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6C77E082" w14:textId="77777777" w:rsidR="00CA6D9D" w:rsidRPr="002A7BE5" w:rsidRDefault="00CA6D9D" w:rsidP="00CA6D9D">
      <w:pPr>
        <w:ind w:right="360"/>
        <w:jc w:val="center"/>
        <w:rPr>
          <w:sz w:val="22"/>
          <w:szCs w:val="22"/>
        </w:rPr>
      </w:pPr>
      <w:proofErr w:type="spellStart"/>
      <w:r w:rsidRPr="002A7BE5">
        <w:rPr>
          <w:sz w:val="22"/>
          <w:szCs w:val="22"/>
        </w:rPr>
        <w:t>Runstad</w:t>
      </w:r>
      <w:proofErr w:type="spellEnd"/>
      <w:r w:rsidRPr="002A7BE5">
        <w:rPr>
          <w:sz w:val="22"/>
          <w:szCs w:val="22"/>
        </w:rPr>
        <w:t xml:space="preserve"> Department of Real Estate Department Meeting </w:t>
      </w:r>
      <w:r w:rsidRPr="002A7BE5">
        <w:rPr>
          <w:sz w:val="22"/>
          <w:szCs w:val="22"/>
        </w:rPr>
        <w:br/>
      </w:r>
      <w:r>
        <w:rPr>
          <w:sz w:val="22"/>
          <w:szCs w:val="22"/>
        </w:rPr>
        <w:t xml:space="preserve">October 5,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</w:t>
      </w:r>
      <w:r w:rsidRPr="002A7BE5">
        <w:rPr>
          <w:sz w:val="22"/>
          <w:szCs w:val="22"/>
        </w:rPr>
        <w:t xml:space="preserve">2:00 PM – </w:t>
      </w:r>
      <w:r>
        <w:rPr>
          <w:sz w:val="22"/>
          <w:szCs w:val="22"/>
        </w:rPr>
        <w:t>3:00</w:t>
      </w:r>
      <w:r w:rsidRPr="002A7BE5">
        <w:rPr>
          <w:sz w:val="22"/>
          <w:szCs w:val="22"/>
        </w:rPr>
        <w:t xml:space="preserve"> PM Meeting Minutes</w:t>
      </w:r>
    </w:p>
    <w:p w14:paraId="4DECBD28" w14:textId="77777777" w:rsidR="00CA6D9D" w:rsidRPr="002A7BE5" w:rsidRDefault="00CA6D9D" w:rsidP="00CA6D9D">
      <w:pPr>
        <w:ind w:right="360"/>
        <w:jc w:val="center"/>
        <w:rPr>
          <w:sz w:val="22"/>
          <w:szCs w:val="22"/>
        </w:rPr>
      </w:pPr>
    </w:p>
    <w:p w14:paraId="0E2190F5" w14:textId="77777777" w:rsidR="00CA6D9D" w:rsidRPr="002A7BE5" w:rsidRDefault="00CA6D9D" w:rsidP="00CA6D9D">
      <w:pPr>
        <w:ind w:right="360"/>
        <w:rPr>
          <w:sz w:val="22"/>
          <w:szCs w:val="22"/>
        </w:rPr>
      </w:pPr>
      <w:r w:rsidRPr="002A7BE5">
        <w:rPr>
          <w:sz w:val="22"/>
          <w:szCs w:val="22"/>
        </w:rPr>
        <w:t>Attendees: Sofia Dermisi, Arthur Acolin</w:t>
      </w:r>
      <w:r>
        <w:rPr>
          <w:sz w:val="22"/>
          <w:szCs w:val="22"/>
        </w:rPr>
        <w:t xml:space="preserve">, </w:t>
      </w:r>
      <w:r w:rsidRPr="002A7BE5">
        <w:rPr>
          <w:sz w:val="22"/>
          <w:szCs w:val="22"/>
        </w:rPr>
        <w:t>Gregg Colburn, Rebecca Walter, Gordon Louie, Melissa Best</w:t>
      </w:r>
    </w:p>
    <w:p w14:paraId="38C2D049" w14:textId="77777777" w:rsidR="00CA6D9D" w:rsidRDefault="00CA6D9D" w:rsidP="00CA6D9D">
      <w:pPr>
        <w:spacing w:after="160" w:line="252" w:lineRule="auto"/>
      </w:pPr>
    </w:p>
    <w:p w14:paraId="24BD4CB9" w14:textId="77777777" w:rsidR="00CA6D9D" w:rsidRDefault="00CA6D9D" w:rsidP="00CA6D9D">
      <w:pPr>
        <w:pStyle w:val="ListParagraph"/>
        <w:numPr>
          <w:ilvl w:val="0"/>
          <w:numId w:val="22"/>
        </w:numPr>
        <w:spacing w:line="252" w:lineRule="auto"/>
      </w:pPr>
      <w:r w:rsidRPr="002A7BE5">
        <w:t xml:space="preserve">Minutes from </w:t>
      </w:r>
      <w:r>
        <w:t>6/16/21 D</w:t>
      </w:r>
      <w:r w:rsidRPr="002A7BE5">
        <w:t xml:space="preserve">epartment meeting approved </w:t>
      </w:r>
      <w:r>
        <w:t>un</w:t>
      </w:r>
      <w:r w:rsidRPr="002A7BE5">
        <w:t>animously</w:t>
      </w:r>
    </w:p>
    <w:p w14:paraId="0D3524A2" w14:textId="77777777" w:rsidR="00CA6D9D" w:rsidRPr="002A7BE5" w:rsidRDefault="00CA6D9D" w:rsidP="00CA6D9D">
      <w:pPr>
        <w:spacing w:after="160" w:line="252" w:lineRule="auto"/>
        <w:contextualSpacing/>
      </w:pPr>
    </w:p>
    <w:p w14:paraId="4ACB2302" w14:textId="77777777" w:rsidR="00CA6D9D" w:rsidRDefault="00CA6D9D" w:rsidP="00CA6D9D">
      <w:pPr>
        <w:spacing w:after="160" w:line="252" w:lineRule="auto"/>
        <w:contextualSpacing/>
      </w:pPr>
      <w:r w:rsidRPr="002A7BE5">
        <w:t xml:space="preserve">2. </w:t>
      </w:r>
      <w:r>
        <w:t>Chair</w:t>
      </w:r>
      <w:r w:rsidRPr="002A7BE5">
        <w:t xml:space="preserve"> Update (</w:t>
      </w:r>
      <w:r>
        <w:t>Sofia Dermisi)</w:t>
      </w:r>
    </w:p>
    <w:p w14:paraId="6E0ADA7E" w14:textId="77777777" w:rsidR="00CA6D9D" w:rsidRDefault="00CA6D9D" w:rsidP="00CA6D9D">
      <w:pPr>
        <w:pStyle w:val="ListParagraph"/>
        <w:numPr>
          <w:ilvl w:val="0"/>
          <w:numId w:val="14"/>
        </w:numPr>
        <w:spacing w:line="252" w:lineRule="auto"/>
      </w:pPr>
      <w:r>
        <w:t>MSRE Orientation</w:t>
      </w:r>
    </w:p>
    <w:p w14:paraId="316CFAA7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All academic advising was done prior to orientation by Sofia and Gordon</w:t>
      </w:r>
    </w:p>
    <w:p w14:paraId="3CD89B48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 xml:space="preserve">Orientation walking tour of SLU/downtown rescheduled due to weather. </w:t>
      </w:r>
    </w:p>
    <w:p w14:paraId="5CC9DEFD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International District w/ Diane Sugimura scheduled exploring EDI issues</w:t>
      </w:r>
    </w:p>
    <w:p w14:paraId="477C74D7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Student feedback is positive, scaled back format virtual/in person worked well</w:t>
      </w:r>
    </w:p>
    <w:p w14:paraId="0C9B2949" w14:textId="77777777" w:rsidR="00CA6D9D" w:rsidRDefault="00CA6D9D" w:rsidP="00CA6D9D">
      <w:pPr>
        <w:pStyle w:val="ListParagraph"/>
        <w:numPr>
          <w:ilvl w:val="0"/>
          <w:numId w:val="14"/>
        </w:numPr>
        <w:spacing w:line="252" w:lineRule="auto"/>
      </w:pPr>
      <w:r>
        <w:t>COVID-19</w:t>
      </w:r>
    </w:p>
    <w:p w14:paraId="378B8C71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Link sent out shows daily cases</w:t>
      </w:r>
    </w:p>
    <w:p w14:paraId="7F97AA5B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If a student notifies an instructor, an instructor needs to notify EHS and EHS will follow up with student</w:t>
      </w:r>
    </w:p>
    <w:p w14:paraId="786F670E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Sofia will send updated information to all instructors</w:t>
      </w:r>
    </w:p>
    <w:p w14:paraId="64D189FB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</w:pPr>
      <w:r>
        <w:t>Faculty discussed students mask dropping in class</w:t>
      </w:r>
    </w:p>
    <w:p w14:paraId="55A752CD" w14:textId="77777777" w:rsidR="00CA6D9D" w:rsidRDefault="00CA6D9D" w:rsidP="00CA6D9D">
      <w:pPr>
        <w:pStyle w:val="ListParagraph"/>
        <w:numPr>
          <w:ilvl w:val="2"/>
          <w:numId w:val="14"/>
        </w:numPr>
        <w:spacing w:line="252" w:lineRule="auto"/>
      </w:pPr>
      <w:r>
        <w:t>Instructors need to enforce mask wearing</w:t>
      </w:r>
    </w:p>
    <w:p w14:paraId="0F205C8A" w14:textId="77777777" w:rsidR="00CA6D9D" w:rsidRDefault="00CA6D9D" w:rsidP="00CA6D9D">
      <w:pPr>
        <w:pStyle w:val="ListParagraph"/>
        <w:numPr>
          <w:ilvl w:val="2"/>
          <w:numId w:val="14"/>
        </w:numPr>
        <w:spacing w:line="252" w:lineRule="auto"/>
      </w:pPr>
      <w:r>
        <w:t>Instructors can ask students to leave if they are not wearing their mask properly</w:t>
      </w:r>
    </w:p>
    <w:p w14:paraId="678ADA58" w14:textId="77777777" w:rsidR="00CA6D9D" w:rsidRDefault="00CA6D9D" w:rsidP="00CA6D9D">
      <w:pPr>
        <w:pStyle w:val="ListParagraph"/>
        <w:numPr>
          <w:ilvl w:val="0"/>
          <w:numId w:val="14"/>
        </w:numPr>
        <w:spacing w:line="252" w:lineRule="auto"/>
      </w:pPr>
      <w:r>
        <w:t xml:space="preserve">Tenure &amp; Promotion </w:t>
      </w:r>
    </w:p>
    <w:p w14:paraId="54E7555B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Please send comments to Sofia by October 12</w:t>
      </w:r>
      <w:r w:rsidRPr="00FE73A9">
        <w:rPr>
          <w:rFonts w:eastAsia="Times New Roman"/>
          <w:vertAlign w:val="superscript"/>
        </w:rPr>
        <w:t>th</w:t>
      </w:r>
    </w:p>
    <w:p w14:paraId="49C279C5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CBE is looking at updating their policies as the UW is doing the same</w:t>
      </w:r>
    </w:p>
    <w:p w14:paraId="44C6621E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Faculty asked to see final draft and discussed if there will be a vote</w:t>
      </w:r>
    </w:p>
    <w:p w14:paraId="09AEF3CA" w14:textId="77777777" w:rsidR="00CA6D9D" w:rsidRPr="00FC6D83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Sofia will find out intended process</w:t>
      </w:r>
    </w:p>
    <w:p w14:paraId="17CB4C86" w14:textId="77777777" w:rsidR="00CA6D9D" w:rsidRDefault="00CA6D9D" w:rsidP="00CA6D9D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Cohort Hire</w:t>
      </w:r>
    </w:p>
    <w:p w14:paraId="6D4376BC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Gregg and Sofia are serving on the committee. Add has been out and distributed through various networks</w:t>
      </w:r>
    </w:p>
    <w:p w14:paraId="502F0421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Each department needs a committee to vote on relevant candidates who could be part of the department</w:t>
      </w:r>
    </w:p>
    <w:p w14:paraId="36BE4D51" w14:textId="77777777" w:rsidR="00CA6D9D" w:rsidRDefault="00CA6D9D" w:rsidP="00CA6D9D">
      <w:pPr>
        <w:pStyle w:val="ListParagraph"/>
        <w:numPr>
          <w:ilvl w:val="2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 6 faculty and staff will serve on department cohort hire committee</w:t>
      </w:r>
    </w:p>
    <w:p w14:paraId="3DA8E269" w14:textId="77777777" w:rsidR="00CA6D9D" w:rsidRDefault="00CA6D9D" w:rsidP="00CA6D9D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Peer Institutions for Comp Salary Study</w:t>
      </w:r>
    </w:p>
    <w:p w14:paraId="1302A2A6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The department needs to identify peer units in other institutions and faculty salary ranges </w:t>
      </w:r>
    </w:p>
    <w:p w14:paraId="67267F3D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Study will be used to assess salary differentiation between UW and our peer group</w:t>
      </w:r>
    </w:p>
    <w:p w14:paraId="4AEC2532" w14:textId="77777777" w:rsidR="00CA6D9D" w:rsidRDefault="00CA6D9D" w:rsidP="00CA6D9D">
      <w:pPr>
        <w:pStyle w:val="ListParagraph"/>
        <w:numPr>
          <w:ilvl w:val="1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Sofia asked Rebecca, who agreed to compile the data for real estate</w:t>
      </w:r>
    </w:p>
    <w:p w14:paraId="605BC76E" w14:textId="77777777" w:rsidR="00CA6D9D" w:rsidRDefault="00CA6D9D" w:rsidP="00CA6D9D">
      <w:pPr>
        <w:pStyle w:val="ListParagraph"/>
        <w:numPr>
          <w:ilvl w:val="2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What are the comparable institutions and the different salaries by rank?</w:t>
      </w:r>
    </w:p>
    <w:p w14:paraId="3BFE9FC0" w14:textId="77777777" w:rsidR="00CA6D9D" w:rsidRPr="00FC6D83" w:rsidRDefault="00CA6D9D" w:rsidP="00CA6D9D">
      <w:pPr>
        <w:pStyle w:val="ListParagraph"/>
        <w:numPr>
          <w:ilvl w:val="2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Rebecca will send spreadsheet to faculty to input institutions with deadline of October 14</w:t>
      </w:r>
      <w:r>
        <w:rPr>
          <w:rFonts w:eastAsia="Times New Roman"/>
        </w:rPr>
        <w:br/>
      </w:r>
    </w:p>
    <w:p w14:paraId="32436BF5" w14:textId="77777777" w:rsidR="00CA6D9D" w:rsidRDefault="00CA6D9D" w:rsidP="00CA6D9D">
      <w:pPr>
        <w:spacing w:after="160" w:line="252" w:lineRule="auto"/>
      </w:pPr>
      <w:r>
        <w:t>2. Undergraduate Programs Update (Arthur Acolin &amp; Gordon Louie)</w:t>
      </w:r>
    </w:p>
    <w:p w14:paraId="5F915C5C" w14:textId="77777777" w:rsidR="00CA6D9D" w:rsidRDefault="00CA6D9D" w:rsidP="00CA6D9D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Instructor Vote – Mike </w:t>
      </w:r>
      <w:proofErr w:type="spellStart"/>
      <w:r>
        <w:rPr>
          <w:rFonts w:eastAsia="Times New Roman"/>
        </w:rPr>
        <w:t>Vadros</w:t>
      </w:r>
      <w:proofErr w:type="spellEnd"/>
    </w:p>
    <w:p w14:paraId="669124C3" w14:textId="77777777" w:rsidR="00CA6D9D" w:rsidRPr="009411AE" w:rsidRDefault="00CA6D9D" w:rsidP="00CA6D9D">
      <w:pPr>
        <w:pStyle w:val="ListParagraph"/>
        <w:numPr>
          <w:ilvl w:val="1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Voted unanimously as Affiliate Instructor </w:t>
      </w:r>
    </w:p>
    <w:p w14:paraId="693C49E5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Statistics</w:t>
      </w:r>
    </w:p>
    <w:p w14:paraId="48EBB619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6 students have transferred out of real estate major</w:t>
      </w:r>
    </w:p>
    <w:p w14:paraId="15B5CA1B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3 students are not enrolled</w:t>
      </w:r>
    </w:p>
    <w:p w14:paraId="7A172C4C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About 130 major students</w:t>
      </w:r>
    </w:p>
    <w:p w14:paraId="660B4C2E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88 minor students</w:t>
      </w:r>
    </w:p>
    <w:p w14:paraId="5A766231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Info Session – October 14th 5 pm</w:t>
      </w:r>
    </w:p>
    <w:p w14:paraId="0AA1D7B5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CM/RE double major – faculty agreed this is a good idea to pursue</w:t>
      </w:r>
    </w:p>
    <w:p w14:paraId="7DDCEF6D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Faculty discussed if we would lose SCH as a result</w:t>
      </w:r>
    </w:p>
    <w:p w14:paraId="1FDA1D0A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Consensus was that students who would be interested in this would already be in CM or RE, possibly gain from Engineering</w:t>
      </w:r>
    </w:p>
    <w:p w14:paraId="0D98C69A" w14:textId="77777777" w:rsidR="00CA6D9D" w:rsidRDefault="00CA6D9D" w:rsidP="00CA6D9D">
      <w:pPr>
        <w:spacing w:after="160" w:line="252" w:lineRule="auto"/>
      </w:pPr>
      <w:r>
        <w:t>3. Graduate Programs Update (Sofia Dermisi)</w:t>
      </w:r>
    </w:p>
    <w:p w14:paraId="3907BDBD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GRE/GMAT for Autumn 2022</w:t>
      </w:r>
    </w:p>
    <w:p w14:paraId="7906D38C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Faculty agreed to have it “not required”</w:t>
      </w:r>
    </w:p>
    <w:p w14:paraId="15EEA48A" w14:textId="77777777" w:rsidR="00CA6D9D" w:rsidRPr="00296C04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Faculty </w:t>
      </w:r>
      <w:r w:rsidRPr="00296C04">
        <w:rPr>
          <w:rFonts w:eastAsia="Times New Roman"/>
        </w:rPr>
        <w:t>agreed to add supplemental questions regarding quantitative competency</w:t>
      </w:r>
    </w:p>
    <w:p w14:paraId="7F2AED37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 w:rsidRPr="00296C04">
        <w:rPr>
          <w:rFonts w:eastAsia="Times New Roman"/>
        </w:rPr>
        <w:t>Sofia will prepare to discuss at next</w:t>
      </w:r>
      <w:r>
        <w:rPr>
          <w:rFonts w:eastAsia="Times New Roman"/>
        </w:rPr>
        <w:t xml:space="preserve"> meeting for approval</w:t>
      </w:r>
    </w:p>
    <w:p w14:paraId="2CDB41D4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Deadline moved up to January 15</w:t>
      </w:r>
      <w:r w:rsidRPr="0076680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for both domestic and international applicants (website &amp; Grad forms will be updated)</w:t>
      </w:r>
    </w:p>
    <w:p w14:paraId="72793CC0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Statistics</w:t>
      </w:r>
    </w:p>
    <w:p w14:paraId="301C90AE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33 MSRE students</w:t>
      </w:r>
    </w:p>
    <w:p w14:paraId="52E731A9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30 across advanced and regular standing</w:t>
      </w:r>
    </w:p>
    <w:p w14:paraId="0A69010E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 GNM students</w:t>
      </w:r>
    </w:p>
    <w:p w14:paraId="795A35B2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1 DMSRE – Regensburg student</w:t>
      </w:r>
    </w:p>
    <w:p w14:paraId="14CAF609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 students came from the RE major</w:t>
      </w:r>
    </w:p>
    <w:p w14:paraId="494D8139" w14:textId="77777777" w:rsidR="00CA6D9D" w:rsidRDefault="00CA6D9D" w:rsidP="00CA6D9D">
      <w:pPr>
        <w:pStyle w:val="ListParagraph"/>
        <w:numPr>
          <w:ilvl w:val="2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Several admitted students could not attend due to visa and personal </w:t>
      </w:r>
      <w:proofErr w:type="gramStart"/>
      <w:r>
        <w:rPr>
          <w:rFonts w:eastAsia="Times New Roman"/>
        </w:rPr>
        <w:t>last minute</w:t>
      </w:r>
      <w:proofErr w:type="gramEnd"/>
      <w:r>
        <w:rPr>
          <w:rFonts w:eastAsia="Times New Roman"/>
        </w:rPr>
        <w:t xml:space="preserve"> issues. Lost more students in 2 </w:t>
      </w:r>
      <w:proofErr w:type="gramStart"/>
      <w:r>
        <w:rPr>
          <w:rFonts w:eastAsia="Times New Roman"/>
        </w:rPr>
        <w:t>year</w:t>
      </w:r>
      <w:proofErr w:type="gramEnd"/>
      <w:r>
        <w:rPr>
          <w:rFonts w:eastAsia="Times New Roman"/>
        </w:rPr>
        <w:t xml:space="preserve"> (regular</w:t>
      </w:r>
      <w:r w:rsidRPr="008F5E25">
        <w:rPr>
          <w:rFonts w:eastAsia="Times New Roman"/>
        </w:rPr>
        <w:t xml:space="preserve"> </w:t>
      </w:r>
      <w:r>
        <w:rPr>
          <w:rFonts w:eastAsia="Times New Roman"/>
        </w:rPr>
        <w:t>standing) than 1 year (advanced standing)</w:t>
      </w:r>
    </w:p>
    <w:p w14:paraId="3D634C43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MSRE 5-week check-in</w:t>
      </w:r>
    </w:p>
    <w:p w14:paraId="2571770A" w14:textId="77777777" w:rsidR="00CA6D9D" w:rsidRDefault="00CA6D9D" w:rsidP="00CA6D9D">
      <w:pPr>
        <w:pStyle w:val="ListParagraph"/>
        <w:numPr>
          <w:ilvl w:val="1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Scheduling for last week of October</w:t>
      </w:r>
    </w:p>
    <w:p w14:paraId="0CF0862A" w14:textId="77777777" w:rsidR="00CA6D9D" w:rsidRDefault="00CA6D9D" w:rsidP="00CA6D9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Info Session – October 28th 5 pm</w:t>
      </w:r>
    </w:p>
    <w:p w14:paraId="0257B056" w14:textId="77777777" w:rsidR="00CA6D9D" w:rsidRDefault="00CA6D9D" w:rsidP="00CA6D9D">
      <w:pPr>
        <w:pStyle w:val="ListParagraph"/>
        <w:spacing w:line="252" w:lineRule="auto"/>
        <w:ind w:left="1440"/>
        <w:rPr>
          <w:rFonts w:eastAsia="Times New Roman"/>
        </w:rPr>
      </w:pPr>
    </w:p>
    <w:p w14:paraId="791473C2" w14:textId="77777777" w:rsidR="00CA6D9D" w:rsidRDefault="00CA6D9D" w:rsidP="00CA6D9D">
      <w:pPr>
        <w:spacing w:after="160" w:line="252" w:lineRule="auto"/>
      </w:pPr>
      <w:r>
        <w:t>4. Independent Studies</w:t>
      </w:r>
    </w:p>
    <w:p w14:paraId="20A9D33D" w14:textId="77777777" w:rsidR="00CA6D9D" w:rsidRDefault="00CA6D9D" w:rsidP="00CA6D9D">
      <w:pPr>
        <w:pStyle w:val="ListParagraph"/>
        <w:numPr>
          <w:ilvl w:val="0"/>
          <w:numId w:val="2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Faculty discussed having stricter policy around independent study, as students seem to try to use it to replace classes and have more remote options</w:t>
      </w:r>
    </w:p>
    <w:p w14:paraId="2E199C02" w14:textId="77777777" w:rsidR="00CA6D9D" w:rsidRPr="0076680B" w:rsidRDefault="00CA6D9D" w:rsidP="00CA6D9D">
      <w:pPr>
        <w:pStyle w:val="ListParagraph"/>
        <w:numPr>
          <w:ilvl w:val="0"/>
          <w:numId w:val="2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Faculty discussed moving the deadline up to a quarter before and clarifying with students that independent studies are for a student who has a deep interest in a topic and a faculty member who is available and interested in the same topic</w:t>
      </w:r>
    </w:p>
    <w:p w14:paraId="2782D231" w14:textId="77777777" w:rsidR="00CA6D9D" w:rsidRDefault="00CA6D9D" w:rsidP="00CA6D9D">
      <w:pPr>
        <w:spacing w:after="160" w:line="252" w:lineRule="auto"/>
      </w:pPr>
      <w:r>
        <w:t>4. Announcements</w:t>
      </w:r>
    </w:p>
    <w:p w14:paraId="60C676FE" w14:textId="77777777" w:rsidR="00CA6D9D" w:rsidRDefault="00CA6D9D" w:rsidP="00CA6D9D">
      <w:pPr>
        <w:pStyle w:val="ListParagraph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Anyone with tech issues please ask students to email </w:t>
      </w:r>
      <w:hyperlink r:id="rId7" w:history="1">
        <w:r w:rsidRPr="00342E00">
          <w:rPr>
            <w:rStyle w:val="Hyperlink"/>
            <w:rFonts w:eastAsia="Times New Roman"/>
          </w:rPr>
          <w:t>be-help@uw.edu</w:t>
        </w:r>
      </w:hyperlink>
    </w:p>
    <w:p w14:paraId="38CFDC45" w14:textId="77777777" w:rsidR="00CA6D9D" w:rsidRPr="00296C04" w:rsidRDefault="00CA6D9D" w:rsidP="00CA6D9D">
      <w:pPr>
        <w:pStyle w:val="ListParagraph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Instructor Social October 11</w:t>
      </w:r>
      <w:r w:rsidRPr="0076680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- discussion to move event to virtual due to low RSVP</w:t>
      </w:r>
    </w:p>
    <w:p w14:paraId="19420F6C" w14:textId="77777777" w:rsidR="00CA6D9D" w:rsidRDefault="00CA6D9D" w:rsidP="00CA6D9D">
      <w:r>
        <w:br/>
      </w:r>
    </w:p>
    <w:p w14:paraId="22B4122E" w14:textId="77777777" w:rsidR="00AC69D5" w:rsidRPr="00AC69D5" w:rsidRDefault="00AC69D5" w:rsidP="00CA6D9D">
      <w:pPr>
        <w:ind w:right="360"/>
        <w:jc w:val="center"/>
      </w:pPr>
    </w:p>
    <w:sectPr w:rsidR="00AC69D5" w:rsidRPr="00AC69D5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FFF2" w14:textId="77777777" w:rsidR="00421E16" w:rsidRDefault="00421E16" w:rsidP="00EE7883">
      <w:r>
        <w:separator/>
      </w:r>
    </w:p>
  </w:endnote>
  <w:endnote w:type="continuationSeparator" w:id="0">
    <w:p w14:paraId="15E9332F" w14:textId="77777777" w:rsidR="00421E16" w:rsidRDefault="00421E1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896F" w14:textId="77777777" w:rsidR="00421E16" w:rsidRDefault="00421E16" w:rsidP="00EE7883">
      <w:r>
        <w:separator/>
      </w:r>
    </w:p>
  </w:footnote>
  <w:footnote w:type="continuationSeparator" w:id="0">
    <w:p w14:paraId="2D47F1F8" w14:textId="77777777" w:rsidR="00421E16" w:rsidRDefault="00421E1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4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5EEB"/>
    <w:multiLevelType w:val="hybridMultilevel"/>
    <w:tmpl w:val="2D7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44B0"/>
    <w:multiLevelType w:val="hybridMultilevel"/>
    <w:tmpl w:val="B2223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B21E3"/>
    <w:multiLevelType w:val="hybridMultilevel"/>
    <w:tmpl w:val="98B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25FD"/>
    <w:multiLevelType w:val="hybridMultilevel"/>
    <w:tmpl w:val="2F2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20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83227"/>
    <w:rsid w:val="000B2A96"/>
    <w:rsid w:val="000B6FF8"/>
    <w:rsid w:val="000C2F4F"/>
    <w:rsid w:val="000E2E05"/>
    <w:rsid w:val="00165D92"/>
    <w:rsid w:val="001817F8"/>
    <w:rsid w:val="0018712A"/>
    <w:rsid w:val="00226AF6"/>
    <w:rsid w:val="00285C36"/>
    <w:rsid w:val="00297996"/>
    <w:rsid w:val="002C002C"/>
    <w:rsid w:val="002F5433"/>
    <w:rsid w:val="003421CF"/>
    <w:rsid w:val="003A2630"/>
    <w:rsid w:val="003D1BEE"/>
    <w:rsid w:val="00421E16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BF6ABA"/>
    <w:rsid w:val="00C34511"/>
    <w:rsid w:val="00C834ED"/>
    <w:rsid w:val="00C87B7A"/>
    <w:rsid w:val="00CA6D9D"/>
    <w:rsid w:val="00CE73FC"/>
    <w:rsid w:val="00D10C2C"/>
    <w:rsid w:val="00D230F5"/>
    <w:rsid w:val="00E015AE"/>
    <w:rsid w:val="00E07E18"/>
    <w:rsid w:val="00ED49C6"/>
    <w:rsid w:val="00EE7883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-help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5</cp:revision>
  <cp:lastPrinted>2009-03-30T15:27:00Z</cp:lastPrinted>
  <dcterms:created xsi:type="dcterms:W3CDTF">2022-01-20T02:47:00Z</dcterms:created>
  <dcterms:modified xsi:type="dcterms:W3CDTF">2022-01-20T03:30:00Z</dcterms:modified>
</cp:coreProperties>
</file>