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21B2" w14:textId="77777777" w:rsidR="00376CB2" w:rsidRDefault="00376CB2" w:rsidP="00376CB2">
      <w:pPr>
        <w:jc w:val="center"/>
        <w:rPr>
          <w:rFonts w:cstheme="minorHAnsi"/>
          <w:b/>
          <w:bCs/>
        </w:rPr>
      </w:pPr>
    </w:p>
    <w:p w14:paraId="0FD47298" w14:textId="77777777" w:rsidR="0006037C" w:rsidRPr="0006037C" w:rsidRDefault="0006037C" w:rsidP="0006037C">
      <w:pPr>
        <w:ind w:right="360"/>
        <w:jc w:val="center"/>
        <w:rPr>
          <w:b/>
          <w:bCs/>
          <w:sz w:val="22"/>
          <w:szCs w:val="22"/>
        </w:rPr>
      </w:pPr>
      <w:proofErr w:type="spellStart"/>
      <w:r w:rsidRPr="0006037C">
        <w:rPr>
          <w:b/>
          <w:bCs/>
          <w:sz w:val="22"/>
          <w:szCs w:val="22"/>
        </w:rPr>
        <w:t>Runstad</w:t>
      </w:r>
      <w:proofErr w:type="spellEnd"/>
      <w:r w:rsidRPr="0006037C">
        <w:rPr>
          <w:b/>
          <w:bCs/>
          <w:sz w:val="22"/>
          <w:szCs w:val="22"/>
        </w:rPr>
        <w:t xml:space="preserve"> Department of Real Estate Department Meeting </w:t>
      </w:r>
      <w:r w:rsidRPr="0006037C">
        <w:rPr>
          <w:b/>
          <w:bCs/>
          <w:sz w:val="22"/>
          <w:szCs w:val="22"/>
        </w:rPr>
        <w:br/>
        <w:t xml:space="preserve">November 9, </w:t>
      </w:r>
      <w:proofErr w:type="gramStart"/>
      <w:r w:rsidRPr="0006037C">
        <w:rPr>
          <w:b/>
          <w:bCs/>
          <w:sz w:val="22"/>
          <w:szCs w:val="22"/>
        </w:rPr>
        <w:t>2021</w:t>
      </w:r>
      <w:proofErr w:type="gramEnd"/>
      <w:r w:rsidRPr="0006037C">
        <w:rPr>
          <w:b/>
          <w:bCs/>
          <w:sz w:val="22"/>
          <w:szCs w:val="22"/>
        </w:rPr>
        <w:t xml:space="preserve"> 2:00 PM – 3:00 PM Meeting Minutes</w:t>
      </w:r>
    </w:p>
    <w:p w14:paraId="643CF64D" w14:textId="77777777" w:rsidR="0006037C" w:rsidRPr="00247FF9" w:rsidRDefault="0006037C" w:rsidP="0006037C">
      <w:pPr>
        <w:ind w:right="360"/>
        <w:jc w:val="center"/>
        <w:rPr>
          <w:sz w:val="22"/>
          <w:szCs w:val="22"/>
        </w:rPr>
      </w:pPr>
    </w:p>
    <w:p w14:paraId="11C1D3F3" w14:textId="77777777" w:rsidR="0006037C" w:rsidRPr="00247FF9" w:rsidRDefault="0006037C" w:rsidP="0006037C">
      <w:pPr>
        <w:ind w:right="360"/>
        <w:rPr>
          <w:sz w:val="22"/>
          <w:szCs w:val="22"/>
        </w:rPr>
      </w:pPr>
      <w:r w:rsidRPr="00247FF9">
        <w:rPr>
          <w:sz w:val="22"/>
          <w:szCs w:val="22"/>
        </w:rPr>
        <w:t>Attendees: Sofia Dermisi, Arthur Acolin, Gregg Colburn, Rebecca Walter, Gordon Louie, Melissa Best</w:t>
      </w:r>
    </w:p>
    <w:p w14:paraId="53ECBAF0" w14:textId="77777777" w:rsidR="0006037C" w:rsidRPr="00247FF9" w:rsidRDefault="0006037C" w:rsidP="0006037C">
      <w:pPr>
        <w:spacing w:after="160" w:line="252" w:lineRule="auto"/>
        <w:rPr>
          <w:sz w:val="22"/>
          <w:szCs w:val="22"/>
        </w:rPr>
      </w:pPr>
    </w:p>
    <w:p w14:paraId="3BCC62BA" w14:textId="77777777" w:rsidR="0006037C" w:rsidRPr="00247FF9" w:rsidRDefault="0006037C" w:rsidP="0006037C">
      <w:pPr>
        <w:spacing w:after="160" w:line="252" w:lineRule="auto"/>
        <w:contextualSpacing/>
        <w:rPr>
          <w:sz w:val="22"/>
          <w:szCs w:val="22"/>
        </w:rPr>
      </w:pPr>
      <w:r w:rsidRPr="00247FF9">
        <w:rPr>
          <w:sz w:val="22"/>
          <w:szCs w:val="22"/>
        </w:rPr>
        <w:t xml:space="preserve">1. Minutes from 11/2/21 Department meeting approved </w:t>
      </w:r>
      <w:r>
        <w:rPr>
          <w:sz w:val="22"/>
          <w:szCs w:val="22"/>
        </w:rPr>
        <w:t xml:space="preserve">unanimously </w:t>
      </w:r>
      <w:r w:rsidRPr="00247FF9">
        <w:rPr>
          <w:sz w:val="22"/>
          <w:szCs w:val="22"/>
        </w:rPr>
        <w:t xml:space="preserve"> </w:t>
      </w:r>
    </w:p>
    <w:p w14:paraId="2AF455BC" w14:textId="77777777" w:rsidR="0006037C" w:rsidRPr="00247FF9" w:rsidRDefault="0006037C" w:rsidP="0006037C">
      <w:pPr>
        <w:spacing w:after="160" w:line="252" w:lineRule="auto"/>
        <w:contextualSpacing/>
        <w:rPr>
          <w:sz w:val="22"/>
          <w:szCs w:val="22"/>
        </w:rPr>
      </w:pPr>
      <w:r w:rsidRPr="00247FF9">
        <w:rPr>
          <w:sz w:val="22"/>
          <w:szCs w:val="22"/>
        </w:rPr>
        <w:t>2. Chair Update (Sofia Dermisi)</w:t>
      </w:r>
    </w:p>
    <w:p w14:paraId="7A89D0CE" w14:textId="77777777" w:rsidR="0006037C" w:rsidRPr="00247FF9" w:rsidRDefault="0006037C" w:rsidP="0006037C">
      <w:pPr>
        <w:pStyle w:val="ListParagraph"/>
        <w:numPr>
          <w:ilvl w:val="0"/>
          <w:numId w:val="41"/>
        </w:numPr>
        <w:spacing w:line="252" w:lineRule="auto"/>
      </w:pPr>
      <w:r w:rsidRPr="00247FF9">
        <w:t>Additional outreach for Department Chair hire</w:t>
      </w:r>
    </w:p>
    <w:p w14:paraId="141C61EE" w14:textId="77777777" w:rsidR="0006037C" w:rsidRPr="00247FF9" w:rsidRDefault="0006037C" w:rsidP="0006037C">
      <w:pPr>
        <w:pStyle w:val="ListParagraph"/>
        <w:numPr>
          <w:ilvl w:val="1"/>
          <w:numId w:val="41"/>
        </w:numPr>
        <w:spacing w:line="252" w:lineRule="auto"/>
      </w:pPr>
      <w:r w:rsidRPr="00247FF9">
        <w:t xml:space="preserve">Chair has spoken to </w:t>
      </w:r>
      <w:r>
        <w:t>several</w:t>
      </w:r>
      <w:r w:rsidRPr="00247FF9">
        <w:t xml:space="preserve"> potential applicants</w:t>
      </w:r>
      <w:r>
        <w:t>;</w:t>
      </w:r>
      <w:r w:rsidRPr="00247FF9">
        <w:t xml:space="preserve"> they have all applied</w:t>
      </w:r>
    </w:p>
    <w:p w14:paraId="1FE59AF0" w14:textId="77777777" w:rsidR="0006037C" w:rsidRPr="00247FF9" w:rsidRDefault="0006037C" w:rsidP="0006037C">
      <w:pPr>
        <w:pStyle w:val="ListParagraph"/>
        <w:numPr>
          <w:ilvl w:val="1"/>
          <w:numId w:val="41"/>
        </w:numPr>
        <w:spacing w:line="252" w:lineRule="auto"/>
      </w:pPr>
      <w:r w:rsidRPr="00247FF9">
        <w:t xml:space="preserve">98% of </w:t>
      </w:r>
      <w:r>
        <w:t xml:space="preserve">those the chair reached out </w:t>
      </w:r>
      <w:r w:rsidRPr="00247FF9">
        <w:t>have a finance background, and hold real estate faculty positions</w:t>
      </w:r>
    </w:p>
    <w:p w14:paraId="4675BADC" w14:textId="77777777" w:rsidR="0006037C" w:rsidRPr="00247FF9" w:rsidRDefault="0006037C" w:rsidP="0006037C">
      <w:pPr>
        <w:spacing w:after="160" w:line="252" w:lineRule="auto"/>
        <w:rPr>
          <w:sz w:val="22"/>
          <w:szCs w:val="22"/>
        </w:rPr>
      </w:pPr>
      <w:r w:rsidRPr="00247FF9">
        <w:rPr>
          <w:sz w:val="22"/>
          <w:szCs w:val="22"/>
        </w:rPr>
        <w:t>3. Operational items (Sofia Dermisi, Rebecca Walter)</w:t>
      </w:r>
    </w:p>
    <w:p w14:paraId="2D8E6350" w14:textId="77777777" w:rsidR="0006037C" w:rsidRPr="00247FF9" w:rsidRDefault="0006037C" w:rsidP="0006037C">
      <w:pPr>
        <w:pStyle w:val="ListParagraph"/>
        <w:numPr>
          <w:ilvl w:val="0"/>
          <w:numId w:val="41"/>
        </w:numPr>
        <w:spacing w:line="252" w:lineRule="auto"/>
      </w:pPr>
      <w:r w:rsidRPr="00247FF9">
        <w:t>Cohort Hire</w:t>
      </w:r>
    </w:p>
    <w:p w14:paraId="4A84C24A" w14:textId="77777777" w:rsidR="0006037C" w:rsidRPr="00247FF9" w:rsidRDefault="0006037C" w:rsidP="0006037C">
      <w:pPr>
        <w:pStyle w:val="ListParagraph"/>
        <w:numPr>
          <w:ilvl w:val="1"/>
          <w:numId w:val="41"/>
        </w:numPr>
        <w:spacing w:line="252" w:lineRule="auto"/>
      </w:pPr>
      <w:r w:rsidRPr="00247FF9">
        <w:t xml:space="preserve">Chair selection for Department </w:t>
      </w:r>
      <w:r>
        <w:t xml:space="preserve">cohort </w:t>
      </w:r>
      <w:r w:rsidRPr="00247FF9">
        <w:t>Committee</w:t>
      </w:r>
    </w:p>
    <w:p w14:paraId="621E5CA2" w14:textId="77777777" w:rsidR="0006037C" w:rsidRPr="004A76C8" w:rsidRDefault="0006037C" w:rsidP="0006037C">
      <w:pPr>
        <w:pStyle w:val="ListParagraph"/>
        <w:numPr>
          <w:ilvl w:val="2"/>
          <w:numId w:val="41"/>
        </w:numPr>
        <w:spacing w:line="252" w:lineRule="auto"/>
      </w:pPr>
      <w:r w:rsidRPr="00247FF9">
        <w:t xml:space="preserve">Duties </w:t>
      </w:r>
      <w:proofErr w:type="gramStart"/>
      <w:r w:rsidRPr="00247FF9">
        <w:t>include</w:t>
      </w:r>
      <w:r>
        <w:t>:</w:t>
      </w:r>
      <w:proofErr w:type="gramEnd"/>
      <w:r w:rsidRPr="00247FF9">
        <w:t xml:space="preserve"> </w:t>
      </w:r>
      <w:r>
        <w:t xml:space="preserve">convening the faculty to assess the cohort candidates, preparing a letter with the department’s decisions, coordinating </w:t>
      </w:r>
      <w:r w:rsidRPr="004A76C8">
        <w:t xml:space="preserve">with the </w:t>
      </w:r>
      <w:r>
        <w:t xml:space="preserve">College level </w:t>
      </w:r>
      <w:r w:rsidRPr="004A76C8">
        <w:t>Chair of</w:t>
      </w:r>
      <w:r>
        <w:t xml:space="preserve"> the</w:t>
      </w:r>
      <w:r w:rsidRPr="004A76C8">
        <w:t xml:space="preserve"> Cohort Hire Committee</w:t>
      </w:r>
      <w:r>
        <w:t xml:space="preserve"> on candidates who might be considered as joint hires among departments and next steps in the interview process</w:t>
      </w:r>
    </w:p>
    <w:p w14:paraId="41D4A531" w14:textId="77777777" w:rsidR="0006037C" w:rsidRPr="00247FF9" w:rsidRDefault="0006037C" w:rsidP="0006037C">
      <w:pPr>
        <w:pStyle w:val="ListParagraph"/>
        <w:numPr>
          <w:ilvl w:val="2"/>
          <w:numId w:val="41"/>
        </w:numPr>
        <w:spacing w:line="252" w:lineRule="auto"/>
      </w:pPr>
      <w:r w:rsidRPr="00247FF9">
        <w:t xml:space="preserve">Faculty requested that </w:t>
      </w:r>
      <w:r>
        <w:t>the current acting Department chair serves as chair of the department committee as she is one of the department representatives at the College level Committee</w:t>
      </w:r>
    </w:p>
    <w:p w14:paraId="15D229B0" w14:textId="77777777" w:rsidR="0006037C" w:rsidRPr="00247FF9" w:rsidRDefault="0006037C" w:rsidP="0006037C">
      <w:pPr>
        <w:pStyle w:val="ListParagraph"/>
        <w:numPr>
          <w:ilvl w:val="1"/>
          <w:numId w:val="41"/>
        </w:numPr>
        <w:spacing w:line="252" w:lineRule="auto"/>
      </w:pPr>
      <w:r w:rsidRPr="00247FF9">
        <w:t>Process Update</w:t>
      </w:r>
    </w:p>
    <w:p w14:paraId="3A95F318" w14:textId="77777777" w:rsidR="0006037C" w:rsidRPr="00247FF9" w:rsidRDefault="0006037C" w:rsidP="0006037C">
      <w:pPr>
        <w:pStyle w:val="ListParagraph"/>
        <w:numPr>
          <w:ilvl w:val="2"/>
          <w:numId w:val="41"/>
        </w:numPr>
        <w:spacing w:line="252" w:lineRule="auto"/>
      </w:pPr>
      <w:r w:rsidRPr="00247FF9">
        <w:t>Spreadsheet of all candidates given to college level committee on Nov 5</w:t>
      </w:r>
      <w:r>
        <w:t xml:space="preserve"> for review and identification of departments these candidates are aligned with</w:t>
      </w:r>
    </w:p>
    <w:p w14:paraId="259BB55D" w14:textId="77777777" w:rsidR="0006037C" w:rsidRPr="00247FF9" w:rsidRDefault="0006037C" w:rsidP="0006037C">
      <w:pPr>
        <w:pStyle w:val="ListParagraph"/>
        <w:numPr>
          <w:ilvl w:val="2"/>
          <w:numId w:val="41"/>
        </w:numPr>
        <w:spacing w:line="252" w:lineRule="auto"/>
      </w:pPr>
      <w:r>
        <w:t xml:space="preserve">College level chair of the </w:t>
      </w:r>
      <w:r w:rsidRPr="00247FF9">
        <w:t xml:space="preserve">Cohort Committee </w:t>
      </w:r>
      <w:r>
        <w:t>agreed to</w:t>
      </w:r>
      <w:r w:rsidRPr="00247FF9">
        <w:t xml:space="preserve"> expediting </w:t>
      </w:r>
      <w:r>
        <w:t xml:space="preserve">the </w:t>
      </w:r>
      <w:r w:rsidRPr="00247FF9">
        <w:t>timeline as both Real Estate and CM had concerns</w:t>
      </w:r>
      <w:r>
        <w:t xml:space="preserve"> for late outreach to candidates of interest</w:t>
      </w:r>
    </w:p>
    <w:p w14:paraId="61897BDD" w14:textId="77777777" w:rsidR="0006037C" w:rsidRPr="00247FF9" w:rsidRDefault="0006037C" w:rsidP="0006037C">
      <w:pPr>
        <w:pStyle w:val="ListParagraph"/>
        <w:numPr>
          <w:ilvl w:val="0"/>
          <w:numId w:val="41"/>
        </w:numPr>
        <w:spacing w:line="252" w:lineRule="auto"/>
      </w:pPr>
      <w:r w:rsidRPr="00247FF9">
        <w:t xml:space="preserve">Peer Teaching Observation Form – </w:t>
      </w:r>
      <w:hyperlink r:id="rId7" w:history="1">
        <w:r w:rsidRPr="00247FF9">
          <w:rPr>
            <w:rStyle w:val="Hyperlink"/>
          </w:rPr>
          <w:t>link</w:t>
        </w:r>
      </w:hyperlink>
    </w:p>
    <w:p w14:paraId="7261A745" w14:textId="77777777" w:rsidR="0006037C" w:rsidRPr="00247FF9" w:rsidRDefault="0006037C" w:rsidP="0006037C">
      <w:pPr>
        <w:pStyle w:val="ListParagraph"/>
        <w:numPr>
          <w:ilvl w:val="1"/>
          <w:numId w:val="41"/>
        </w:numPr>
        <w:spacing w:line="252" w:lineRule="auto"/>
      </w:pPr>
      <w:r w:rsidRPr="00247FF9">
        <w:t>Faculty discussed different faculty positions and who should be evaluated annually</w:t>
      </w:r>
    </w:p>
    <w:p w14:paraId="275B080A" w14:textId="77777777" w:rsidR="0006037C" w:rsidRPr="00247FF9" w:rsidRDefault="0006037C" w:rsidP="0006037C">
      <w:pPr>
        <w:pStyle w:val="ListParagraph"/>
        <w:numPr>
          <w:ilvl w:val="2"/>
          <w:numId w:val="41"/>
        </w:numPr>
        <w:spacing w:line="252" w:lineRule="auto"/>
      </w:pPr>
      <w:r w:rsidRPr="00247FF9">
        <w:t>Department Chair suggested reviewing affiliates, teaching associates every three years</w:t>
      </w:r>
      <w:r>
        <w:t xml:space="preserve"> if they have good course evaluations</w:t>
      </w:r>
      <w:r w:rsidRPr="00247FF9">
        <w:t>,</w:t>
      </w:r>
      <w:r>
        <w:t xml:space="preserve"> however,</w:t>
      </w:r>
      <w:r w:rsidRPr="00247FF9">
        <w:t xml:space="preserve"> if they are a new affiliate reviewing at end of first year</w:t>
      </w:r>
    </w:p>
    <w:p w14:paraId="6A5038C7" w14:textId="77777777" w:rsidR="0006037C" w:rsidRPr="00247FF9" w:rsidRDefault="0006037C" w:rsidP="0006037C">
      <w:pPr>
        <w:pStyle w:val="ListParagraph"/>
        <w:numPr>
          <w:ilvl w:val="1"/>
          <w:numId w:val="41"/>
        </w:numPr>
        <w:spacing w:line="252" w:lineRule="auto"/>
      </w:pPr>
      <w:r w:rsidRPr="00247FF9">
        <w:t xml:space="preserve">Faculty discussed importance of being compliant with faculty code </w:t>
      </w:r>
      <w:proofErr w:type="gramStart"/>
      <w:r w:rsidRPr="00247FF9">
        <w:t>in regards to</w:t>
      </w:r>
      <w:proofErr w:type="gramEnd"/>
      <w:r w:rsidRPr="00247FF9">
        <w:t xml:space="preserve"> what is required and the limited resources of the department</w:t>
      </w:r>
    </w:p>
    <w:p w14:paraId="229F1FA2" w14:textId="77777777" w:rsidR="0006037C" w:rsidRPr="00247FF9" w:rsidRDefault="0006037C" w:rsidP="0006037C">
      <w:pPr>
        <w:pStyle w:val="ListParagraph"/>
        <w:numPr>
          <w:ilvl w:val="1"/>
          <w:numId w:val="41"/>
        </w:numPr>
        <w:spacing w:line="252" w:lineRule="auto"/>
      </w:pPr>
      <w:r w:rsidRPr="00247FF9">
        <w:t>Faculty discussed adding</w:t>
      </w:r>
      <w:r>
        <w:t xml:space="preserve"> discretion by the</w:t>
      </w:r>
      <w:r w:rsidRPr="00247FF9">
        <w:t xml:space="preserve"> “Chair or Chair</w:t>
      </w:r>
      <w:r>
        <w:t xml:space="preserve">’s </w:t>
      </w:r>
      <w:r w:rsidRPr="00247FF9">
        <w:t xml:space="preserve">Designee” </w:t>
      </w:r>
      <w:r>
        <w:t>on the evaluation timing</w:t>
      </w:r>
    </w:p>
    <w:p w14:paraId="4D8D4E8F" w14:textId="77777777" w:rsidR="0006037C" w:rsidRPr="00247FF9" w:rsidRDefault="0006037C" w:rsidP="0006037C">
      <w:pPr>
        <w:pStyle w:val="ListParagraph"/>
        <w:numPr>
          <w:ilvl w:val="1"/>
          <w:numId w:val="41"/>
        </w:numPr>
        <w:spacing w:line="252" w:lineRule="auto"/>
      </w:pPr>
      <w:r w:rsidRPr="00247FF9">
        <w:t>Faculty agreed that a one</w:t>
      </w:r>
      <w:r>
        <w:t>-</w:t>
      </w:r>
      <w:r w:rsidRPr="00247FF9">
        <w:t>page form was sufficient</w:t>
      </w:r>
    </w:p>
    <w:p w14:paraId="410BB371" w14:textId="77777777" w:rsidR="0006037C" w:rsidRDefault="0006037C" w:rsidP="0006037C">
      <w:pPr>
        <w:pStyle w:val="ListParagraph"/>
        <w:numPr>
          <w:ilvl w:val="1"/>
          <w:numId w:val="41"/>
        </w:numPr>
        <w:spacing w:line="252" w:lineRule="auto"/>
      </w:pPr>
      <w:r w:rsidRPr="00247FF9">
        <w:t xml:space="preserve">Faculty discussed the need to make sure all </w:t>
      </w:r>
      <w:r>
        <w:t>delivery formats (</w:t>
      </w:r>
      <w:proofErr w:type="gramStart"/>
      <w:r>
        <w:t>e.g.</w:t>
      </w:r>
      <w:proofErr w:type="gramEnd"/>
      <w:r>
        <w:t xml:space="preserve"> in-person, or online) are evaluated if a person teaches with multiple formats</w:t>
      </w:r>
    </w:p>
    <w:p w14:paraId="78EFDAAD" w14:textId="77777777" w:rsidR="0006037C" w:rsidRPr="00247FF9" w:rsidRDefault="0006037C" w:rsidP="0006037C">
      <w:pPr>
        <w:pStyle w:val="ListParagraph"/>
        <w:numPr>
          <w:ilvl w:val="1"/>
          <w:numId w:val="41"/>
        </w:numPr>
        <w:spacing w:line="252" w:lineRule="auto"/>
      </w:pPr>
      <w:r w:rsidRPr="00247FF9">
        <w:t xml:space="preserve">Rebecca </w:t>
      </w:r>
      <w:r>
        <w:t xml:space="preserve">Walter </w:t>
      </w:r>
      <w:r w:rsidRPr="00247FF9">
        <w:t xml:space="preserve">will make discussed changes and </w:t>
      </w:r>
      <w:r>
        <w:t xml:space="preserve">the final document will be voted in the </w:t>
      </w:r>
      <w:r w:rsidRPr="00247FF9">
        <w:t xml:space="preserve">next </w:t>
      </w:r>
      <w:r>
        <w:t>faculty meeting</w:t>
      </w:r>
    </w:p>
    <w:p w14:paraId="24A51CE1" w14:textId="77777777" w:rsidR="0006037C" w:rsidRPr="00247FF9" w:rsidRDefault="0006037C" w:rsidP="0006037C">
      <w:pPr>
        <w:pStyle w:val="ListParagraph"/>
        <w:numPr>
          <w:ilvl w:val="0"/>
          <w:numId w:val="41"/>
        </w:numPr>
        <w:spacing w:line="252" w:lineRule="auto"/>
        <w:rPr>
          <w:rStyle w:val="Hyperlink"/>
          <w:color w:val="0D0D0D" w:themeColor="text1" w:themeTint="F2"/>
        </w:rPr>
      </w:pPr>
      <w:r w:rsidRPr="00247FF9">
        <w:t xml:space="preserve">Appointment and Salary Guidelines for Affiliate Hires - </w:t>
      </w:r>
      <w:hyperlink r:id="rId8" w:history="1">
        <w:r w:rsidRPr="00247FF9">
          <w:rPr>
            <w:rStyle w:val="Hyperlink"/>
          </w:rPr>
          <w:t>link</w:t>
        </w:r>
      </w:hyperlink>
    </w:p>
    <w:p w14:paraId="6D51AB4B" w14:textId="77777777" w:rsidR="0006037C" w:rsidRPr="00247FF9" w:rsidRDefault="0006037C" w:rsidP="0006037C">
      <w:pPr>
        <w:pStyle w:val="ListParagraph"/>
        <w:numPr>
          <w:ilvl w:val="1"/>
          <w:numId w:val="41"/>
        </w:numPr>
        <w:spacing w:line="252" w:lineRule="auto"/>
      </w:pPr>
      <w:r w:rsidRPr="00247FF9">
        <w:lastRenderedPageBreak/>
        <w:t>Faculty discussed using Teaching Professor title for instructors that have the heaviest teaching load</w:t>
      </w:r>
    </w:p>
    <w:p w14:paraId="712547FE" w14:textId="77777777" w:rsidR="0006037C" w:rsidRPr="00247FF9" w:rsidRDefault="0006037C" w:rsidP="0006037C">
      <w:pPr>
        <w:pStyle w:val="ListParagraph"/>
        <w:numPr>
          <w:ilvl w:val="2"/>
          <w:numId w:val="41"/>
        </w:numPr>
        <w:spacing w:line="252" w:lineRule="auto"/>
      </w:pPr>
      <w:r w:rsidRPr="00247FF9">
        <w:t>Melissa will reach out to Rachel on what that requires</w:t>
      </w:r>
    </w:p>
    <w:p w14:paraId="3E47BCE8" w14:textId="77777777" w:rsidR="0006037C" w:rsidRPr="00247FF9" w:rsidRDefault="0006037C" w:rsidP="0006037C">
      <w:pPr>
        <w:pStyle w:val="ListParagraph"/>
        <w:numPr>
          <w:ilvl w:val="1"/>
          <w:numId w:val="41"/>
        </w:numPr>
        <w:spacing w:line="252" w:lineRule="auto"/>
      </w:pPr>
      <w:r w:rsidRPr="00247FF9">
        <w:t>Faculty voted unanimously to approve Appointment and Salary Guidelines</w:t>
      </w:r>
    </w:p>
    <w:p w14:paraId="6126DDD5" w14:textId="77777777" w:rsidR="0006037C" w:rsidRPr="00247FF9" w:rsidRDefault="0006037C" w:rsidP="0006037C">
      <w:pPr>
        <w:spacing w:after="160" w:line="252" w:lineRule="auto"/>
        <w:rPr>
          <w:sz w:val="22"/>
          <w:szCs w:val="22"/>
        </w:rPr>
      </w:pPr>
      <w:r w:rsidRPr="00247FF9">
        <w:rPr>
          <w:sz w:val="22"/>
          <w:szCs w:val="22"/>
        </w:rPr>
        <w:t>4. Announcements (Melissa Best)</w:t>
      </w:r>
    </w:p>
    <w:p w14:paraId="2B190E25" w14:textId="77777777" w:rsidR="0006037C" w:rsidRPr="00247FF9" w:rsidRDefault="0006037C" w:rsidP="0006037C">
      <w:pPr>
        <w:pStyle w:val="ListParagraph"/>
        <w:numPr>
          <w:ilvl w:val="0"/>
          <w:numId w:val="43"/>
        </w:numPr>
        <w:spacing w:line="252" w:lineRule="auto"/>
      </w:pPr>
      <w:proofErr w:type="spellStart"/>
      <w:r w:rsidRPr="00247FF9">
        <w:t>Runstad</w:t>
      </w:r>
      <w:proofErr w:type="spellEnd"/>
      <w:r w:rsidRPr="00247FF9">
        <w:t xml:space="preserve"> Dinner recap</w:t>
      </w:r>
    </w:p>
    <w:p w14:paraId="7B406C24" w14:textId="77777777" w:rsidR="0006037C" w:rsidRPr="00247FF9" w:rsidRDefault="0006037C" w:rsidP="0006037C">
      <w:pPr>
        <w:pStyle w:val="ListParagraph"/>
        <w:numPr>
          <w:ilvl w:val="1"/>
          <w:numId w:val="43"/>
        </w:numPr>
        <w:spacing w:line="252" w:lineRule="auto"/>
      </w:pPr>
      <w:r w:rsidRPr="00247FF9">
        <w:t>Amount raised still pending from Advancement</w:t>
      </w:r>
    </w:p>
    <w:p w14:paraId="7181A4F3" w14:textId="77777777" w:rsidR="0006037C" w:rsidRPr="00247FF9" w:rsidRDefault="0006037C" w:rsidP="0006037C">
      <w:pPr>
        <w:pStyle w:val="ListParagraph"/>
        <w:numPr>
          <w:ilvl w:val="1"/>
          <w:numId w:val="43"/>
        </w:numPr>
        <w:spacing w:line="252" w:lineRule="auto"/>
      </w:pPr>
      <w:r w:rsidRPr="00247FF9">
        <w:t>Received positive feedback from students, board members and other attendees</w:t>
      </w:r>
    </w:p>
    <w:p w14:paraId="15A1F27E" w14:textId="77777777" w:rsidR="0006037C" w:rsidRDefault="0006037C" w:rsidP="0006037C">
      <w:pPr>
        <w:pStyle w:val="ListParagraph"/>
        <w:spacing w:line="252" w:lineRule="auto"/>
        <w:ind w:left="2160"/>
      </w:pPr>
    </w:p>
    <w:p w14:paraId="00E09B20" w14:textId="77777777" w:rsidR="0006037C" w:rsidRDefault="0006037C" w:rsidP="0006037C">
      <w:pPr>
        <w:spacing w:after="160" w:line="252" w:lineRule="auto"/>
      </w:pPr>
    </w:p>
    <w:p w14:paraId="43ABDBD0" w14:textId="77777777" w:rsidR="0006037C" w:rsidRDefault="0006037C" w:rsidP="0006037C">
      <w:pPr>
        <w:spacing w:after="160" w:line="252" w:lineRule="auto"/>
        <w:contextualSpacing/>
      </w:pPr>
    </w:p>
    <w:p w14:paraId="331C9574" w14:textId="77777777" w:rsidR="0006037C" w:rsidRDefault="0006037C" w:rsidP="0006037C">
      <w:pPr>
        <w:spacing w:after="160" w:line="252" w:lineRule="auto"/>
        <w:contextualSpacing/>
      </w:pPr>
    </w:p>
    <w:p w14:paraId="6A9E4EBE" w14:textId="77777777" w:rsidR="0006037C" w:rsidRDefault="0006037C" w:rsidP="0006037C">
      <w:pPr>
        <w:spacing w:after="160" w:line="252" w:lineRule="auto"/>
        <w:contextualSpacing/>
      </w:pPr>
    </w:p>
    <w:p w14:paraId="563FB36D" w14:textId="77777777" w:rsidR="0006037C" w:rsidRDefault="0006037C" w:rsidP="0006037C">
      <w:pPr>
        <w:spacing w:after="160" w:line="252" w:lineRule="auto"/>
        <w:contextualSpacing/>
      </w:pPr>
    </w:p>
    <w:p w14:paraId="64D345B8" w14:textId="77777777" w:rsidR="0006037C" w:rsidRDefault="0006037C" w:rsidP="0006037C">
      <w:pPr>
        <w:spacing w:after="160" w:line="252" w:lineRule="auto"/>
      </w:pPr>
      <w:r>
        <w:t xml:space="preserve"> </w:t>
      </w:r>
    </w:p>
    <w:p w14:paraId="18269DFB" w14:textId="77777777" w:rsidR="0006037C" w:rsidRDefault="0006037C" w:rsidP="0006037C"/>
    <w:p w14:paraId="20DF72A3" w14:textId="3F8D16E4" w:rsidR="003A2630" w:rsidRDefault="003A2630" w:rsidP="0006037C">
      <w:pPr>
        <w:ind w:right="360"/>
        <w:jc w:val="center"/>
      </w:pPr>
    </w:p>
    <w:sectPr w:rsidR="003A2630" w:rsidSect="00ED49C6">
      <w:headerReference w:type="default" r:id="rId9"/>
      <w:headerReference w:type="first" r:id="rId10"/>
      <w:pgSz w:w="12240" w:h="15840"/>
      <w:pgMar w:top="1440" w:right="1440" w:bottom="360" w:left="18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80DB" w14:textId="77777777" w:rsidR="00C76DCE" w:rsidRDefault="00C76DCE" w:rsidP="00EE7883">
      <w:r>
        <w:separator/>
      </w:r>
    </w:p>
  </w:endnote>
  <w:endnote w:type="continuationSeparator" w:id="0">
    <w:p w14:paraId="031D216B" w14:textId="77777777" w:rsidR="00C76DCE" w:rsidRDefault="00C76DCE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2C4E" w14:textId="77777777" w:rsidR="00C76DCE" w:rsidRDefault="00C76DCE" w:rsidP="00EE7883">
      <w:r>
        <w:separator/>
      </w:r>
    </w:p>
  </w:footnote>
  <w:footnote w:type="continuationSeparator" w:id="0">
    <w:p w14:paraId="1DE93F0E" w14:textId="77777777" w:rsidR="00C76DCE" w:rsidRDefault="00C76DCE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C8" w14:textId="77777777" w:rsidR="00FC771B" w:rsidRDefault="00FC771B">
    <w:pPr>
      <w:pStyle w:val="Header"/>
    </w:pPr>
  </w:p>
  <w:p w14:paraId="681E2856" w14:textId="77777777" w:rsidR="00FC771B" w:rsidRDefault="00FC7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D9B0" w14:textId="1C5B5BFB" w:rsidR="00FC771B" w:rsidRDefault="004528C9" w:rsidP="00EE7883">
    <w:pPr>
      <w:pStyle w:val="Header"/>
      <w:tabs>
        <w:tab w:val="clear" w:pos="9360"/>
        <w:tab w:val="right" w:pos="10440"/>
      </w:tabs>
      <w:ind w:left="-1080"/>
    </w:pPr>
    <w:r w:rsidRPr="004F0DB7">
      <w:rPr>
        <w:noProof/>
      </w:rPr>
      <w:drawing>
        <wp:inline distT="0" distB="0" distL="0" distR="0" wp14:anchorId="22088AA1" wp14:editId="5D9E48CA">
          <wp:extent cx="11096625" cy="8667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AA45C5"/>
    <w:multiLevelType w:val="multilevel"/>
    <w:tmpl w:val="BAC0CD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2894A53"/>
    <w:multiLevelType w:val="hybridMultilevel"/>
    <w:tmpl w:val="C0A8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4674A5"/>
    <w:multiLevelType w:val="hybridMultilevel"/>
    <w:tmpl w:val="62E42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CBE503D"/>
    <w:multiLevelType w:val="hybridMultilevel"/>
    <w:tmpl w:val="9648E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DF61A32"/>
    <w:multiLevelType w:val="hybridMultilevel"/>
    <w:tmpl w:val="28EAF83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1EB83FF0"/>
    <w:multiLevelType w:val="hybridMultilevel"/>
    <w:tmpl w:val="2DCA21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89147A"/>
    <w:multiLevelType w:val="hybridMultilevel"/>
    <w:tmpl w:val="7534EBD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21CC4049"/>
    <w:multiLevelType w:val="hybridMultilevel"/>
    <w:tmpl w:val="967A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A13144"/>
    <w:multiLevelType w:val="hybridMultilevel"/>
    <w:tmpl w:val="65B4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D6240A"/>
    <w:multiLevelType w:val="hybridMultilevel"/>
    <w:tmpl w:val="30161AC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26622FCC"/>
    <w:multiLevelType w:val="hybridMultilevel"/>
    <w:tmpl w:val="CD0A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B81599"/>
    <w:multiLevelType w:val="multilevel"/>
    <w:tmpl w:val="6F5CA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25" w15:restartNumberingAfterBreak="0">
    <w:nsid w:val="2A972963"/>
    <w:multiLevelType w:val="hybridMultilevel"/>
    <w:tmpl w:val="C686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0D2B42"/>
    <w:multiLevelType w:val="hybridMultilevel"/>
    <w:tmpl w:val="648E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341F56"/>
    <w:multiLevelType w:val="hybridMultilevel"/>
    <w:tmpl w:val="AAECB6DE"/>
    <w:lvl w:ilvl="0" w:tplc="04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8" w15:restartNumberingAfterBreak="0">
    <w:nsid w:val="356C1C96"/>
    <w:multiLevelType w:val="hybridMultilevel"/>
    <w:tmpl w:val="A5E0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655EEB"/>
    <w:multiLevelType w:val="hybridMultilevel"/>
    <w:tmpl w:val="2D7A2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E451AD"/>
    <w:multiLevelType w:val="multilevel"/>
    <w:tmpl w:val="4D2ACE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A8F44B0"/>
    <w:multiLevelType w:val="hybridMultilevel"/>
    <w:tmpl w:val="B2223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A02CDD"/>
    <w:multiLevelType w:val="hybridMultilevel"/>
    <w:tmpl w:val="B9DC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214B9F"/>
    <w:multiLevelType w:val="hybridMultilevel"/>
    <w:tmpl w:val="A50C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6492E"/>
    <w:multiLevelType w:val="hybridMultilevel"/>
    <w:tmpl w:val="660077C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 w15:restartNumberingAfterBreak="0">
    <w:nsid w:val="66FD516D"/>
    <w:multiLevelType w:val="hybridMultilevel"/>
    <w:tmpl w:val="15AC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B0CBD"/>
    <w:multiLevelType w:val="hybridMultilevel"/>
    <w:tmpl w:val="9466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46631"/>
    <w:multiLevelType w:val="hybridMultilevel"/>
    <w:tmpl w:val="51C0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B21E3"/>
    <w:multiLevelType w:val="hybridMultilevel"/>
    <w:tmpl w:val="98B4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725FD"/>
    <w:multiLevelType w:val="hybridMultilevel"/>
    <w:tmpl w:val="2F24C4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01783"/>
    <w:multiLevelType w:val="hybridMultilevel"/>
    <w:tmpl w:val="81260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7B2638"/>
    <w:multiLevelType w:val="multilevel"/>
    <w:tmpl w:val="E6303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0154AE"/>
    <w:multiLevelType w:val="hybridMultilevel"/>
    <w:tmpl w:val="D3E0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35"/>
  </w:num>
  <w:num w:numId="16">
    <w:abstractNumId w:val="22"/>
  </w:num>
  <w:num w:numId="17">
    <w:abstractNumId w:val="25"/>
  </w:num>
  <w:num w:numId="18">
    <w:abstractNumId w:val="26"/>
  </w:num>
  <w:num w:numId="19">
    <w:abstractNumId w:val="38"/>
  </w:num>
  <w:num w:numId="20">
    <w:abstractNumId w:val="31"/>
  </w:num>
  <w:num w:numId="21">
    <w:abstractNumId w:val="39"/>
  </w:num>
  <w:num w:numId="22">
    <w:abstractNumId w:val="29"/>
  </w:num>
  <w:num w:numId="23">
    <w:abstractNumId w:val="21"/>
  </w:num>
  <w:num w:numId="24">
    <w:abstractNumId w:val="40"/>
  </w:num>
  <w:num w:numId="25">
    <w:abstractNumId w:val="18"/>
  </w:num>
  <w:num w:numId="26">
    <w:abstractNumId w:val="15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3"/>
  </w:num>
  <w:num w:numId="31">
    <w:abstractNumId w:val="16"/>
  </w:num>
  <w:num w:numId="32">
    <w:abstractNumId w:val="34"/>
  </w:num>
  <w:num w:numId="33">
    <w:abstractNumId w:val="12"/>
  </w:num>
  <w:num w:numId="34">
    <w:abstractNumId w:val="32"/>
  </w:num>
  <w:num w:numId="35">
    <w:abstractNumId w:val="28"/>
  </w:num>
  <w:num w:numId="36">
    <w:abstractNumId w:val="20"/>
  </w:num>
  <w:num w:numId="37">
    <w:abstractNumId w:val="11"/>
  </w:num>
  <w:num w:numId="38">
    <w:abstractNumId w:val="27"/>
  </w:num>
  <w:num w:numId="39">
    <w:abstractNumId w:val="30"/>
  </w:num>
  <w:num w:numId="40">
    <w:abstractNumId w:val="17"/>
  </w:num>
  <w:num w:numId="41">
    <w:abstractNumId w:val="36"/>
  </w:num>
  <w:num w:numId="42">
    <w:abstractNumId w:val="4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EF"/>
    <w:rsid w:val="000362AF"/>
    <w:rsid w:val="000452CA"/>
    <w:rsid w:val="000511E0"/>
    <w:rsid w:val="0006037C"/>
    <w:rsid w:val="00083227"/>
    <w:rsid w:val="000B2A96"/>
    <w:rsid w:val="000B6FF8"/>
    <w:rsid w:val="000C2F4F"/>
    <w:rsid w:val="000E2E05"/>
    <w:rsid w:val="000E47C0"/>
    <w:rsid w:val="00165D92"/>
    <w:rsid w:val="001817F8"/>
    <w:rsid w:val="0018712A"/>
    <w:rsid w:val="00226AF6"/>
    <w:rsid w:val="00285C36"/>
    <w:rsid w:val="00297996"/>
    <w:rsid w:val="002C002C"/>
    <w:rsid w:val="002F5433"/>
    <w:rsid w:val="003421CF"/>
    <w:rsid w:val="00376CB2"/>
    <w:rsid w:val="003A2630"/>
    <w:rsid w:val="003D1BEE"/>
    <w:rsid w:val="00421E16"/>
    <w:rsid w:val="004528C9"/>
    <w:rsid w:val="00470EB4"/>
    <w:rsid w:val="00493CE8"/>
    <w:rsid w:val="004C733F"/>
    <w:rsid w:val="004F0DB7"/>
    <w:rsid w:val="004F76C2"/>
    <w:rsid w:val="005019C1"/>
    <w:rsid w:val="005408B6"/>
    <w:rsid w:val="00583A3D"/>
    <w:rsid w:val="005C15B7"/>
    <w:rsid w:val="006632EF"/>
    <w:rsid w:val="006E1371"/>
    <w:rsid w:val="00707ED1"/>
    <w:rsid w:val="00746A08"/>
    <w:rsid w:val="007763A7"/>
    <w:rsid w:val="007F00D8"/>
    <w:rsid w:val="00870BC7"/>
    <w:rsid w:val="00873F5B"/>
    <w:rsid w:val="008B7745"/>
    <w:rsid w:val="009067D6"/>
    <w:rsid w:val="00922350"/>
    <w:rsid w:val="00936F77"/>
    <w:rsid w:val="00983099"/>
    <w:rsid w:val="00983856"/>
    <w:rsid w:val="00993C60"/>
    <w:rsid w:val="009C1F17"/>
    <w:rsid w:val="009C315B"/>
    <w:rsid w:val="00A16842"/>
    <w:rsid w:val="00A46BE6"/>
    <w:rsid w:val="00A47AA0"/>
    <w:rsid w:val="00A47F18"/>
    <w:rsid w:val="00A559DC"/>
    <w:rsid w:val="00AC69D5"/>
    <w:rsid w:val="00B60D87"/>
    <w:rsid w:val="00B6786C"/>
    <w:rsid w:val="00BA25DC"/>
    <w:rsid w:val="00BB034D"/>
    <w:rsid w:val="00BF6ABA"/>
    <w:rsid w:val="00C34511"/>
    <w:rsid w:val="00C76DCE"/>
    <w:rsid w:val="00C834ED"/>
    <w:rsid w:val="00C87B7A"/>
    <w:rsid w:val="00CA6D9D"/>
    <w:rsid w:val="00CE73FC"/>
    <w:rsid w:val="00D10C2C"/>
    <w:rsid w:val="00D230F5"/>
    <w:rsid w:val="00E015AE"/>
    <w:rsid w:val="00E07E18"/>
    <w:rsid w:val="00ED49C6"/>
    <w:rsid w:val="00EE7883"/>
    <w:rsid w:val="00F645DD"/>
    <w:rsid w:val="00F71F59"/>
    <w:rsid w:val="00FA383C"/>
    <w:rsid w:val="00FC0880"/>
    <w:rsid w:val="00FC4BB0"/>
    <w:rsid w:val="00F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6DDE0"/>
  <w14:defaultImageDpi w14:val="300"/>
  <w15:chartTrackingRefBased/>
  <w15:docId w15:val="{875A3F1B-D0E8-48FE-9D5F-BD5A715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Default">
    <w:name w:val="Default"/>
    <w:rsid w:val="00470E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383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559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9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376C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0m5ktZwk0xpoPYYwCfwZt5aRxU2zl_qw/edit?usp=sharing&amp;ouid=106583200198112125368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e1QL0ixMnL4GHgeNMGeqqWMawFg7tPXX/edit?usp=sharing&amp;ouid=106583200198112125368&amp;rtpof=true&amp;sd=tr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srbaker</dc:creator>
  <cp:keywords/>
  <dc:description/>
  <cp:lastModifiedBy>Sofia Dermisi</cp:lastModifiedBy>
  <cp:revision>10</cp:revision>
  <cp:lastPrinted>2009-03-30T15:27:00Z</cp:lastPrinted>
  <dcterms:created xsi:type="dcterms:W3CDTF">2022-01-20T02:47:00Z</dcterms:created>
  <dcterms:modified xsi:type="dcterms:W3CDTF">2022-01-20T03:37:00Z</dcterms:modified>
</cp:coreProperties>
</file>