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E1D" w14:textId="41E5E736" w:rsidR="002A7BE5" w:rsidRPr="002A7BE5" w:rsidRDefault="002A7BE5" w:rsidP="002A7BE5">
      <w:pPr>
        <w:spacing w:after="0" w:line="240" w:lineRule="auto"/>
        <w:ind w:right="360"/>
        <w:jc w:val="center"/>
        <w:rPr>
          <w:color w:val="auto"/>
          <w:sz w:val="22"/>
          <w:szCs w:val="22"/>
          <w:lang w:eastAsia="en-US"/>
        </w:rPr>
      </w:pPr>
      <w:r w:rsidRPr="004C74C6">
        <w:rPr>
          <w:b/>
          <w:bCs/>
          <w:color w:val="auto"/>
          <w:sz w:val="22"/>
          <w:szCs w:val="22"/>
          <w:lang w:eastAsia="en-US"/>
        </w:rPr>
        <w:t>Runstad Department of Real Estate Department Meeting</w:t>
      </w:r>
      <w:r w:rsidRPr="002A7BE5">
        <w:rPr>
          <w:color w:val="auto"/>
          <w:sz w:val="22"/>
          <w:szCs w:val="22"/>
          <w:lang w:eastAsia="en-US"/>
        </w:rPr>
        <w:t xml:space="preserve"> </w:t>
      </w:r>
      <w:r w:rsidRPr="002A7BE5">
        <w:rPr>
          <w:color w:val="auto"/>
          <w:sz w:val="22"/>
          <w:szCs w:val="22"/>
          <w:lang w:eastAsia="en-US"/>
        </w:rPr>
        <w:br/>
      </w:r>
      <w:r w:rsidR="002E379D">
        <w:rPr>
          <w:color w:val="auto"/>
          <w:sz w:val="22"/>
          <w:szCs w:val="22"/>
          <w:lang w:eastAsia="en-US"/>
        </w:rPr>
        <w:t xml:space="preserve">February </w:t>
      </w:r>
      <w:r w:rsidR="00A957CA">
        <w:rPr>
          <w:color w:val="auto"/>
          <w:sz w:val="22"/>
          <w:szCs w:val="22"/>
          <w:lang w:eastAsia="en-US"/>
        </w:rPr>
        <w:t>14</w:t>
      </w:r>
      <w:r w:rsidR="00A45801">
        <w:rPr>
          <w:color w:val="auto"/>
          <w:sz w:val="22"/>
          <w:szCs w:val="22"/>
          <w:lang w:eastAsia="en-US"/>
        </w:rPr>
        <w:t>,</w:t>
      </w:r>
      <w:r w:rsidR="00647CB6">
        <w:rPr>
          <w:color w:val="auto"/>
          <w:sz w:val="22"/>
          <w:szCs w:val="22"/>
          <w:lang w:eastAsia="en-US"/>
        </w:rPr>
        <w:t xml:space="preserve"> 202</w:t>
      </w:r>
      <w:r w:rsidR="00A45801">
        <w:rPr>
          <w:color w:val="auto"/>
          <w:sz w:val="22"/>
          <w:szCs w:val="22"/>
          <w:lang w:eastAsia="en-US"/>
        </w:rPr>
        <w:t>2</w:t>
      </w:r>
      <w:r w:rsidR="00647CB6">
        <w:rPr>
          <w:color w:val="auto"/>
          <w:sz w:val="22"/>
          <w:szCs w:val="22"/>
          <w:lang w:eastAsia="en-US"/>
        </w:rPr>
        <w:t xml:space="preserve"> </w:t>
      </w:r>
      <w:r w:rsidR="00A45801">
        <w:rPr>
          <w:color w:val="auto"/>
          <w:sz w:val="22"/>
          <w:szCs w:val="22"/>
          <w:lang w:eastAsia="en-US"/>
        </w:rPr>
        <w:t>1</w:t>
      </w:r>
      <w:r w:rsidRPr="002A7BE5">
        <w:rPr>
          <w:color w:val="auto"/>
          <w:sz w:val="22"/>
          <w:szCs w:val="22"/>
          <w:lang w:eastAsia="en-US"/>
        </w:rPr>
        <w:t xml:space="preserve">2:00 PM – </w:t>
      </w:r>
      <w:r w:rsidR="00A45801">
        <w:rPr>
          <w:color w:val="auto"/>
          <w:sz w:val="22"/>
          <w:szCs w:val="22"/>
          <w:lang w:eastAsia="en-US"/>
        </w:rPr>
        <w:t>1</w:t>
      </w:r>
      <w:r w:rsidR="00647CB6">
        <w:rPr>
          <w:color w:val="auto"/>
          <w:sz w:val="22"/>
          <w:szCs w:val="22"/>
          <w:lang w:eastAsia="en-US"/>
        </w:rPr>
        <w:t>:00</w:t>
      </w:r>
      <w:r w:rsidRPr="002A7BE5">
        <w:rPr>
          <w:color w:val="auto"/>
          <w:sz w:val="22"/>
          <w:szCs w:val="22"/>
          <w:lang w:eastAsia="en-US"/>
        </w:rPr>
        <w:t xml:space="preserve"> PM Meeting Minutes</w:t>
      </w:r>
    </w:p>
    <w:p w14:paraId="3BDBE981" w14:textId="77777777" w:rsidR="002A7BE5" w:rsidRPr="002A7BE5" w:rsidRDefault="002A7BE5" w:rsidP="002A7BE5">
      <w:pPr>
        <w:spacing w:after="0" w:line="240" w:lineRule="auto"/>
        <w:ind w:right="360"/>
        <w:jc w:val="center"/>
        <w:rPr>
          <w:color w:val="auto"/>
          <w:sz w:val="22"/>
          <w:szCs w:val="22"/>
          <w:lang w:eastAsia="en-US"/>
        </w:rPr>
      </w:pPr>
    </w:p>
    <w:p w14:paraId="7E99D1D3" w14:textId="77777777" w:rsidR="002A7BE5" w:rsidRPr="0082590B" w:rsidRDefault="002A7BE5" w:rsidP="002E203F">
      <w:pPr>
        <w:spacing w:after="0" w:line="240" w:lineRule="auto"/>
        <w:ind w:right="1890"/>
        <w:rPr>
          <w:color w:val="auto"/>
          <w:sz w:val="22"/>
          <w:szCs w:val="22"/>
          <w:lang w:eastAsia="en-US"/>
        </w:rPr>
      </w:pPr>
      <w:r w:rsidRPr="0082590B">
        <w:rPr>
          <w:color w:val="auto"/>
          <w:sz w:val="22"/>
          <w:szCs w:val="22"/>
          <w:lang w:eastAsia="en-US"/>
        </w:rPr>
        <w:t xml:space="preserve">Attendees: </w:t>
      </w:r>
      <w:r w:rsidR="00647CB6" w:rsidRPr="0082590B">
        <w:rPr>
          <w:color w:val="auto"/>
          <w:sz w:val="22"/>
          <w:szCs w:val="22"/>
          <w:lang w:eastAsia="en-US"/>
        </w:rPr>
        <w:t xml:space="preserve">Sofia Dermisi, Gregg Colburn, </w:t>
      </w:r>
      <w:r w:rsidRPr="0082590B">
        <w:rPr>
          <w:color w:val="auto"/>
          <w:sz w:val="22"/>
          <w:szCs w:val="22"/>
          <w:lang w:eastAsia="en-US"/>
        </w:rPr>
        <w:t>Rebecca Walter, Arthur Acolin, Melissa Best</w:t>
      </w:r>
    </w:p>
    <w:p w14:paraId="6E13954B" w14:textId="77777777" w:rsidR="002A7BE5" w:rsidRPr="0082590B" w:rsidRDefault="002A7BE5" w:rsidP="002E203F">
      <w:pPr>
        <w:spacing w:after="0" w:line="240" w:lineRule="auto"/>
        <w:ind w:right="1890"/>
        <w:rPr>
          <w:rFonts w:eastAsia="Times New Roman" w:cstheme="minorHAnsi"/>
          <w:sz w:val="22"/>
          <w:szCs w:val="22"/>
        </w:rPr>
      </w:pPr>
    </w:p>
    <w:p w14:paraId="0D4609AC" w14:textId="77777777" w:rsidR="006C3D67" w:rsidRPr="0082590B" w:rsidRDefault="006C3D67" w:rsidP="002E203F">
      <w:pPr>
        <w:spacing w:after="0" w:line="240" w:lineRule="auto"/>
        <w:ind w:right="1890"/>
        <w:contextualSpacing/>
        <w:rPr>
          <w:rFonts w:cstheme="minorHAnsi"/>
          <w:b/>
          <w:sz w:val="22"/>
          <w:szCs w:val="22"/>
        </w:rPr>
      </w:pPr>
      <w:r w:rsidRPr="0082590B">
        <w:rPr>
          <w:rFonts w:cstheme="minorHAnsi"/>
          <w:sz w:val="22"/>
          <w:szCs w:val="22"/>
        </w:rPr>
        <w:t xml:space="preserve">1. </w:t>
      </w:r>
      <w:r w:rsidR="002A7BE5" w:rsidRPr="0082590B">
        <w:rPr>
          <w:rFonts w:cstheme="minorHAnsi"/>
          <w:b/>
          <w:sz w:val="22"/>
          <w:szCs w:val="22"/>
        </w:rPr>
        <w:t xml:space="preserve">Minutes from </w:t>
      </w:r>
      <w:r w:rsidRPr="0082590B">
        <w:rPr>
          <w:rFonts w:cstheme="minorHAnsi"/>
          <w:b/>
          <w:sz w:val="22"/>
          <w:szCs w:val="22"/>
        </w:rPr>
        <w:t>2</w:t>
      </w:r>
      <w:r w:rsidR="00647CB6" w:rsidRPr="0082590B">
        <w:rPr>
          <w:rFonts w:cstheme="minorHAnsi"/>
          <w:b/>
          <w:sz w:val="22"/>
          <w:szCs w:val="22"/>
        </w:rPr>
        <w:t>/</w:t>
      </w:r>
      <w:r w:rsidRPr="0082590B">
        <w:rPr>
          <w:rFonts w:cstheme="minorHAnsi"/>
          <w:b/>
          <w:sz w:val="22"/>
          <w:szCs w:val="22"/>
        </w:rPr>
        <w:t>7</w:t>
      </w:r>
      <w:r w:rsidR="002E379D" w:rsidRPr="0082590B">
        <w:rPr>
          <w:rFonts w:cstheme="minorHAnsi"/>
          <w:b/>
          <w:sz w:val="22"/>
          <w:szCs w:val="22"/>
        </w:rPr>
        <w:t>/22</w:t>
      </w:r>
      <w:r w:rsidR="00FC6D83" w:rsidRPr="0082590B">
        <w:rPr>
          <w:rFonts w:cstheme="minorHAnsi"/>
          <w:b/>
          <w:sz w:val="22"/>
          <w:szCs w:val="22"/>
        </w:rPr>
        <w:t xml:space="preserve"> </w:t>
      </w:r>
      <w:r w:rsidR="00F01ED1" w:rsidRPr="0082590B">
        <w:rPr>
          <w:rFonts w:cstheme="minorHAnsi"/>
          <w:b/>
          <w:sz w:val="22"/>
          <w:szCs w:val="22"/>
        </w:rPr>
        <w:t>D</w:t>
      </w:r>
      <w:r w:rsidR="002A7BE5" w:rsidRPr="0082590B">
        <w:rPr>
          <w:rFonts w:cstheme="minorHAnsi"/>
          <w:b/>
          <w:sz w:val="22"/>
          <w:szCs w:val="22"/>
        </w:rPr>
        <w:t xml:space="preserve">epartment meeting approved </w:t>
      </w:r>
      <w:r w:rsidR="004C74C6" w:rsidRPr="0082590B">
        <w:rPr>
          <w:rFonts w:cstheme="minorHAnsi"/>
          <w:b/>
          <w:sz w:val="22"/>
          <w:szCs w:val="22"/>
        </w:rPr>
        <w:t>unanimously</w:t>
      </w:r>
    </w:p>
    <w:p w14:paraId="07C91DC4" w14:textId="77777777" w:rsidR="006C3D67" w:rsidRPr="0082590B" w:rsidRDefault="006C3D67" w:rsidP="002E203F">
      <w:pPr>
        <w:spacing w:after="0" w:line="240" w:lineRule="auto"/>
        <w:ind w:right="1890"/>
        <w:contextualSpacing/>
        <w:rPr>
          <w:rFonts w:cstheme="minorHAnsi"/>
          <w:sz w:val="22"/>
          <w:szCs w:val="22"/>
        </w:rPr>
      </w:pPr>
    </w:p>
    <w:p w14:paraId="6E060325" w14:textId="77777777" w:rsidR="006C3D67" w:rsidRPr="0082590B" w:rsidRDefault="006C3D67" w:rsidP="002E203F">
      <w:pPr>
        <w:spacing w:after="0" w:line="240" w:lineRule="auto"/>
        <w:ind w:right="1890"/>
        <w:contextualSpacing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 xml:space="preserve">2. </w:t>
      </w:r>
      <w:r w:rsidRPr="0082590B">
        <w:rPr>
          <w:rFonts w:cstheme="minorHAnsi"/>
          <w:b/>
          <w:i/>
          <w:sz w:val="22"/>
          <w:szCs w:val="22"/>
        </w:rPr>
        <w:t>Chair’s update</w:t>
      </w:r>
    </w:p>
    <w:p w14:paraId="71E25B12" w14:textId="7E048081" w:rsidR="006C3D67" w:rsidRPr="0082590B" w:rsidRDefault="006C3D67" w:rsidP="002E203F">
      <w:pPr>
        <w:spacing w:after="0" w:line="240" w:lineRule="auto"/>
        <w:ind w:right="1890"/>
        <w:contextualSpacing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 xml:space="preserve">     </w:t>
      </w:r>
      <w:r w:rsidR="0045219C" w:rsidRPr="0082590B">
        <w:rPr>
          <w:rFonts w:cstheme="minorHAnsi"/>
          <w:sz w:val="22"/>
          <w:szCs w:val="22"/>
        </w:rPr>
        <w:t>2</w:t>
      </w:r>
      <w:r w:rsidRPr="0082590B">
        <w:rPr>
          <w:rFonts w:cstheme="minorHAnsi"/>
          <w:sz w:val="22"/>
          <w:szCs w:val="22"/>
        </w:rPr>
        <w:t>.1. Academic Advisor update</w:t>
      </w:r>
    </w:p>
    <w:p w14:paraId="6AED9E68" w14:textId="1DE1F0F1" w:rsidR="004C74C6" w:rsidRPr="0082590B" w:rsidRDefault="006C3D67" w:rsidP="002E203F">
      <w:pPr>
        <w:pStyle w:val="ListParagraph"/>
        <w:numPr>
          <w:ilvl w:val="0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>Adviser Search Committee has agreed on 3 viable finalists</w:t>
      </w:r>
    </w:p>
    <w:p w14:paraId="7FE508F7" w14:textId="4C9181AC" w:rsidR="006C3D67" w:rsidRPr="0082590B" w:rsidRDefault="006C3D67" w:rsidP="002E203F">
      <w:pPr>
        <w:pStyle w:val="ListParagraph"/>
        <w:numPr>
          <w:ilvl w:val="1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>Department Chair will proceed with next steps once HR has approved the offer</w:t>
      </w:r>
    </w:p>
    <w:p w14:paraId="0528753C" w14:textId="05D0E65F" w:rsidR="006C3D67" w:rsidRPr="0082590B" w:rsidRDefault="006C3D67" w:rsidP="002E203F">
      <w:p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 xml:space="preserve">    </w:t>
      </w:r>
      <w:r w:rsidR="0045219C" w:rsidRPr="0082590B">
        <w:rPr>
          <w:rFonts w:cstheme="minorHAnsi"/>
          <w:sz w:val="22"/>
          <w:szCs w:val="22"/>
        </w:rPr>
        <w:t>2</w:t>
      </w:r>
      <w:r w:rsidRPr="0082590B">
        <w:rPr>
          <w:rFonts w:cstheme="minorHAnsi"/>
          <w:sz w:val="22"/>
          <w:szCs w:val="22"/>
        </w:rPr>
        <w:t>.2. Specialist for professional development &amp; career services</w:t>
      </w:r>
    </w:p>
    <w:p w14:paraId="58F3B1E5" w14:textId="1FF25E97" w:rsidR="006C3D67" w:rsidRPr="0082590B" w:rsidRDefault="006C3D67" w:rsidP="002E203F">
      <w:pPr>
        <w:pStyle w:val="ListParagraph"/>
        <w:numPr>
          <w:ilvl w:val="0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 xml:space="preserve">Department Chair </w:t>
      </w:r>
      <w:r w:rsidR="0082590B" w:rsidRPr="0082590B">
        <w:rPr>
          <w:rFonts w:cstheme="minorHAnsi"/>
          <w:sz w:val="22"/>
          <w:szCs w:val="22"/>
        </w:rPr>
        <w:t xml:space="preserve">will </w:t>
      </w:r>
      <w:r w:rsidRPr="0082590B">
        <w:rPr>
          <w:rFonts w:cstheme="minorHAnsi"/>
          <w:sz w:val="22"/>
          <w:szCs w:val="22"/>
        </w:rPr>
        <w:t>develop</w:t>
      </w:r>
      <w:r w:rsidR="0082590B" w:rsidRPr="0082590B">
        <w:rPr>
          <w:rFonts w:cstheme="minorHAnsi"/>
          <w:sz w:val="22"/>
          <w:szCs w:val="22"/>
        </w:rPr>
        <w:t xml:space="preserve"> a</w:t>
      </w:r>
      <w:r w:rsidRPr="0082590B">
        <w:rPr>
          <w:rFonts w:cstheme="minorHAnsi"/>
          <w:sz w:val="22"/>
          <w:szCs w:val="22"/>
        </w:rPr>
        <w:t xml:space="preserve"> job description </w:t>
      </w:r>
    </w:p>
    <w:p w14:paraId="6F6090CC" w14:textId="38C30D3D" w:rsidR="006C3D67" w:rsidRPr="0082590B" w:rsidRDefault="006C3D67" w:rsidP="002E203F">
      <w:pPr>
        <w:pStyle w:val="ListParagraph"/>
        <w:numPr>
          <w:ilvl w:val="1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>This position was originally designed to come out of CBE Student Services</w:t>
      </w:r>
      <w:r w:rsidR="0082590B" w:rsidRPr="0082590B">
        <w:rPr>
          <w:rFonts w:cstheme="minorHAnsi"/>
          <w:sz w:val="22"/>
          <w:szCs w:val="22"/>
        </w:rPr>
        <w:t>, however, this is no longer the case</w:t>
      </w:r>
    </w:p>
    <w:p w14:paraId="2F59F82C" w14:textId="77E2AA71" w:rsidR="006C3D67" w:rsidRPr="0082590B" w:rsidRDefault="006C3D67" w:rsidP="002E203F">
      <w:pPr>
        <w:pStyle w:val="ListParagraph"/>
        <w:numPr>
          <w:ilvl w:val="1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>Associate Dean of Student Services gave Department Chair green light to develop a position for the department</w:t>
      </w:r>
    </w:p>
    <w:p w14:paraId="4DB19C93" w14:textId="4D6484B1" w:rsidR="006C3D67" w:rsidRPr="0082590B" w:rsidRDefault="0082590B" w:rsidP="002E203F">
      <w:pPr>
        <w:pStyle w:val="ListParagraph"/>
        <w:numPr>
          <w:ilvl w:val="1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 xml:space="preserve">Department Chair had an initial discussion with </w:t>
      </w:r>
      <w:r w:rsidR="006C3D67" w:rsidRPr="0082590B">
        <w:rPr>
          <w:rFonts w:cstheme="minorHAnsi"/>
          <w:sz w:val="22"/>
          <w:szCs w:val="22"/>
        </w:rPr>
        <w:t xml:space="preserve">Dean Cheng </w:t>
      </w:r>
      <w:r w:rsidRPr="0082590B">
        <w:rPr>
          <w:rFonts w:cstheme="minorHAnsi"/>
          <w:sz w:val="22"/>
          <w:szCs w:val="22"/>
        </w:rPr>
        <w:t xml:space="preserve">who asked to check with coverage of more than one </w:t>
      </w:r>
      <w:proofErr w:type="gramStart"/>
      <w:r w:rsidRPr="0082590B">
        <w:rPr>
          <w:rFonts w:cstheme="minorHAnsi"/>
          <w:sz w:val="22"/>
          <w:szCs w:val="22"/>
        </w:rPr>
        <w:t>departments</w:t>
      </w:r>
      <w:proofErr w:type="gramEnd"/>
      <w:r w:rsidRPr="0082590B">
        <w:rPr>
          <w:rFonts w:cstheme="minorHAnsi"/>
          <w:sz w:val="22"/>
          <w:szCs w:val="22"/>
        </w:rPr>
        <w:t xml:space="preserve"> </w:t>
      </w:r>
    </w:p>
    <w:p w14:paraId="1830D290" w14:textId="55F1B420" w:rsidR="006C3D67" w:rsidRPr="0082590B" w:rsidRDefault="006C3D67" w:rsidP="002E203F">
      <w:pPr>
        <w:pStyle w:val="ListParagraph"/>
        <w:numPr>
          <w:ilvl w:val="2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>Faculty discussed and agreed they would like to keep position in the department</w:t>
      </w:r>
    </w:p>
    <w:p w14:paraId="34981E85" w14:textId="7E4ABD95" w:rsidR="006C3D67" w:rsidRPr="0082590B" w:rsidRDefault="006C3D67" w:rsidP="002E203F">
      <w:pPr>
        <w:pStyle w:val="ListParagraph"/>
        <w:numPr>
          <w:ilvl w:val="2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>Faculty agreed the position should be full time</w:t>
      </w:r>
    </w:p>
    <w:p w14:paraId="1457EA14" w14:textId="3C933A9D" w:rsidR="00952B76" w:rsidRPr="0082590B" w:rsidRDefault="00952B76" w:rsidP="002E203F">
      <w:pPr>
        <w:pStyle w:val="ListParagraph"/>
        <w:numPr>
          <w:ilvl w:val="2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 xml:space="preserve">Department Chair will share position description </w:t>
      </w:r>
      <w:r w:rsidR="0082590B" w:rsidRPr="0082590B">
        <w:rPr>
          <w:rFonts w:cstheme="minorHAnsi"/>
          <w:sz w:val="22"/>
          <w:szCs w:val="22"/>
        </w:rPr>
        <w:t>with</w:t>
      </w:r>
      <w:r w:rsidRPr="0082590B">
        <w:rPr>
          <w:rFonts w:cstheme="minorHAnsi"/>
          <w:sz w:val="22"/>
          <w:szCs w:val="22"/>
        </w:rPr>
        <w:t xml:space="preserve"> faculty for feedback</w:t>
      </w:r>
    </w:p>
    <w:p w14:paraId="403E7AD0" w14:textId="06884601" w:rsidR="0045219C" w:rsidRPr="0082590B" w:rsidRDefault="00162753" w:rsidP="0082590B">
      <w:pPr>
        <w:pStyle w:val="ListParagraph"/>
        <w:numPr>
          <w:ilvl w:val="0"/>
          <w:numId w:val="43"/>
        </w:numPr>
        <w:spacing w:after="0" w:line="240" w:lineRule="auto"/>
        <w:ind w:left="180" w:hanging="180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45219C" w:rsidRPr="0082590B">
        <w:rPr>
          <w:rFonts w:cstheme="minorHAnsi"/>
          <w:b/>
          <w:bCs/>
          <w:i/>
          <w:iCs/>
          <w:sz w:val="22"/>
          <w:szCs w:val="22"/>
        </w:rPr>
        <w:t>Announcements</w:t>
      </w:r>
    </w:p>
    <w:p w14:paraId="1DB84E99" w14:textId="6705A73E" w:rsidR="00C84ED9" w:rsidRDefault="00952B76" w:rsidP="00C84ED9">
      <w:pPr>
        <w:pStyle w:val="ListParagraph"/>
        <w:numPr>
          <w:ilvl w:val="1"/>
          <w:numId w:val="43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 xml:space="preserve">  </w:t>
      </w:r>
      <w:r w:rsidR="0082590B" w:rsidRPr="0082590B">
        <w:rPr>
          <w:rFonts w:cstheme="minorHAnsi"/>
          <w:sz w:val="22"/>
          <w:szCs w:val="22"/>
        </w:rPr>
        <w:t xml:space="preserve">Winter 23 </w:t>
      </w:r>
      <w:r w:rsidR="009D0404">
        <w:rPr>
          <w:rFonts w:cstheme="minorHAnsi"/>
          <w:sz w:val="22"/>
          <w:szCs w:val="22"/>
        </w:rPr>
        <w:t xml:space="preserve">RE 515 </w:t>
      </w:r>
      <w:r w:rsidR="0082590B" w:rsidRPr="0082590B">
        <w:rPr>
          <w:rFonts w:cstheme="minorHAnsi"/>
          <w:sz w:val="22"/>
          <w:szCs w:val="22"/>
        </w:rPr>
        <w:t>Law course</w:t>
      </w:r>
      <w:r w:rsidRPr="0082590B">
        <w:rPr>
          <w:rFonts w:cstheme="minorHAnsi"/>
          <w:sz w:val="22"/>
          <w:szCs w:val="22"/>
        </w:rPr>
        <w:t xml:space="preserve"> </w:t>
      </w:r>
    </w:p>
    <w:p w14:paraId="6C18C901" w14:textId="04BAA0F5" w:rsidR="00C84ED9" w:rsidRDefault="00C84ED9" w:rsidP="00C84ED9">
      <w:pPr>
        <w:pStyle w:val="ListParagraph"/>
        <w:numPr>
          <w:ilvl w:val="0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Advertisement for the position will be sent out as the undergraduate instructor informed the department chair of other time commitments </w:t>
      </w:r>
    </w:p>
    <w:p w14:paraId="68ADEAC1" w14:textId="208AA91E" w:rsidR="00C84ED9" w:rsidRDefault="00C84ED9" w:rsidP="00C84ED9">
      <w:pPr>
        <w:pStyle w:val="ListParagraph"/>
        <w:spacing w:after="0" w:line="240" w:lineRule="auto"/>
        <w:ind w:right="1890"/>
        <w:rPr>
          <w:rFonts w:cstheme="minorHAnsi"/>
          <w:sz w:val="22"/>
          <w:szCs w:val="22"/>
        </w:rPr>
      </w:pPr>
    </w:p>
    <w:p w14:paraId="609518E6" w14:textId="676591DA" w:rsidR="00C84ED9" w:rsidRPr="00C84ED9" w:rsidRDefault="00C84ED9" w:rsidP="00C84ED9">
      <w:pPr>
        <w:pStyle w:val="ListParagraph"/>
        <w:numPr>
          <w:ilvl w:val="1"/>
          <w:numId w:val="43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Next steps in the cohort hire process</w:t>
      </w:r>
    </w:p>
    <w:p w14:paraId="5ECEE66E" w14:textId="16EE4D9E" w:rsidR="00C84ED9" w:rsidRDefault="00C84ED9" w:rsidP="002E203F">
      <w:pPr>
        <w:pStyle w:val="ListParagraph"/>
        <w:numPr>
          <w:ilvl w:val="0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Department chair will ask CBE Executive Committee on additional information needed and timing of MV’s review based on the message sent by the cohort chair and Dean to him</w:t>
      </w:r>
    </w:p>
    <w:p w14:paraId="4F2466B0" w14:textId="77777777" w:rsidR="00C84ED9" w:rsidRDefault="00C84ED9" w:rsidP="00C84ED9">
      <w:pPr>
        <w:pStyle w:val="ListParagraph"/>
        <w:spacing w:after="0" w:line="240" w:lineRule="auto"/>
        <w:ind w:left="1020" w:right="1890"/>
        <w:rPr>
          <w:rFonts w:cstheme="minorHAnsi"/>
          <w:sz w:val="22"/>
          <w:szCs w:val="22"/>
        </w:rPr>
      </w:pPr>
    </w:p>
    <w:p w14:paraId="7067270A" w14:textId="189B3FE1" w:rsidR="00952B76" w:rsidRPr="0082590B" w:rsidRDefault="00952B76" w:rsidP="002E203F">
      <w:p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 xml:space="preserve">     </w:t>
      </w:r>
      <w:r w:rsidR="00C84ED9">
        <w:rPr>
          <w:rFonts w:cstheme="minorHAnsi"/>
          <w:sz w:val="22"/>
          <w:szCs w:val="22"/>
        </w:rPr>
        <w:t>3</w:t>
      </w:r>
      <w:r w:rsidRPr="0082590B">
        <w:rPr>
          <w:rFonts w:cstheme="minorHAnsi"/>
          <w:sz w:val="22"/>
          <w:szCs w:val="22"/>
        </w:rPr>
        <w:t>.</w:t>
      </w:r>
      <w:r w:rsidR="00C84ED9">
        <w:rPr>
          <w:rFonts w:cstheme="minorHAnsi"/>
          <w:sz w:val="22"/>
          <w:szCs w:val="22"/>
        </w:rPr>
        <w:t>3</w:t>
      </w:r>
      <w:r w:rsidR="009D0404">
        <w:rPr>
          <w:rFonts w:cstheme="minorHAnsi"/>
          <w:sz w:val="22"/>
          <w:szCs w:val="22"/>
        </w:rPr>
        <w:t xml:space="preserve">. </w:t>
      </w:r>
      <w:r w:rsidRPr="0082590B">
        <w:rPr>
          <w:rFonts w:cstheme="minorHAnsi"/>
          <w:sz w:val="22"/>
          <w:szCs w:val="22"/>
        </w:rPr>
        <w:t>Teaching loads policy</w:t>
      </w:r>
    </w:p>
    <w:p w14:paraId="744FBAE2" w14:textId="2C9570BA" w:rsidR="00952B76" w:rsidRPr="0082590B" w:rsidRDefault="00952B76" w:rsidP="002E203F">
      <w:pPr>
        <w:pStyle w:val="ListParagraph"/>
        <w:numPr>
          <w:ilvl w:val="0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>Faculty discussed developing a department policy regarding teaching loads</w:t>
      </w:r>
    </w:p>
    <w:p w14:paraId="79CE3E96" w14:textId="6D3432A8" w:rsidR="00952B76" w:rsidRPr="0082590B" w:rsidRDefault="00952B76" w:rsidP="002E203F">
      <w:pPr>
        <w:pStyle w:val="ListParagraph"/>
        <w:numPr>
          <w:ilvl w:val="1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82590B">
        <w:rPr>
          <w:rFonts w:cstheme="minorHAnsi"/>
          <w:sz w:val="22"/>
          <w:szCs w:val="22"/>
        </w:rPr>
        <w:t>Currently the department has a policy of a 40% teaching load for tenure track faculty with 1 course release per year</w:t>
      </w:r>
      <w:r w:rsidR="00C84ED9">
        <w:rPr>
          <w:rFonts w:cstheme="minorHAnsi"/>
          <w:sz w:val="22"/>
          <w:szCs w:val="22"/>
        </w:rPr>
        <w:t xml:space="preserve">, </w:t>
      </w:r>
      <w:r w:rsidR="00162753">
        <w:rPr>
          <w:rFonts w:cstheme="minorHAnsi"/>
          <w:sz w:val="22"/>
          <w:szCs w:val="22"/>
        </w:rPr>
        <w:t>except for</w:t>
      </w:r>
      <w:r w:rsidR="00C84ED9">
        <w:rPr>
          <w:rFonts w:cstheme="minorHAnsi"/>
          <w:sz w:val="22"/>
          <w:szCs w:val="22"/>
        </w:rPr>
        <w:t xml:space="preserve"> the first year when a 2-course release was done for the junior faculty</w:t>
      </w:r>
    </w:p>
    <w:p w14:paraId="5FB19999" w14:textId="346A53D6" w:rsidR="00952B76" w:rsidRPr="00C84ED9" w:rsidRDefault="00952B76" w:rsidP="00C84ED9">
      <w:pPr>
        <w:pStyle w:val="ListParagraph"/>
        <w:numPr>
          <w:ilvl w:val="1"/>
          <w:numId w:val="42"/>
        </w:numPr>
        <w:spacing w:after="0" w:line="240" w:lineRule="auto"/>
        <w:ind w:right="1890"/>
        <w:rPr>
          <w:rFonts w:cstheme="minorHAnsi"/>
          <w:sz w:val="22"/>
          <w:szCs w:val="22"/>
        </w:rPr>
      </w:pPr>
      <w:r w:rsidRPr="00C84ED9">
        <w:rPr>
          <w:rFonts w:cstheme="minorHAnsi"/>
          <w:sz w:val="22"/>
          <w:szCs w:val="22"/>
        </w:rPr>
        <w:t xml:space="preserve">Faculty discussed teaching load policies of other departments across UW and </w:t>
      </w:r>
      <w:r w:rsidR="00C84ED9" w:rsidRPr="00C84ED9">
        <w:rPr>
          <w:rFonts w:cstheme="minorHAnsi"/>
          <w:sz w:val="22"/>
          <w:szCs w:val="22"/>
        </w:rPr>
        <w:t xml:space="preserve">a document will be prepared and distributed before the next faculty meeting based on policies by </w:t>
      </w:r>
      <w:r w:rsidRPr="00C84ED9">
        <w:rPr>
          <w:rFonts w:cstheme="minorHAnsi"/>
          <w:sz w:val="22"/>
          <w:szCs w:val="22"/>
        </w:rPr>
        <w:t>other</w:t>
      </w:r>
      <w:r w:rsidR="00C84ED9">
        <w:rPr>
          <w:rFonts w:cstheme="minorHAnsi"/>
          <w:sz w:val="22"/>
          <w:szCs w:val="22"/>
        </w:rPr>
        <w:t xml:space="preserve"> similar</w:t>
      </w:r>
      <w:r w:rsidRPr="00C84ED9">
        <w:rPr>
          <w:rFonts w:cstheme="minorHAnsi"/>
          <w:sz w:val="22"/>
          <w:szCs w:val="22"/>
        </w:rPr>
        <w:t xml:space="preserve"> departments (</w:t>
      </w:r>
      <w:r w:rsidR="00C84ED9">
        <w:rPr>
          <w:rFonts w:cstheme="minorHAnsi"/>
          <w:sz w:val="22"/>
          <w:szCs w:val="22"/>
        </w:rPr>
        <w:t xml:space="preserve">CBE – Construction Management, </w:t>
      </w:r>
      <w:r w:rsidRPr="00C84ED9">
        <w:rPr>
          <w:rFonts w:cstheme="minorHAnsi"/>
          <w:sz w:val="22"/>
          <w:szCs w:val="22"/>
        </w:rPr>
        <w:t>Evans School, Economics, Geography, Sociology)</w:t>
      </w:r>
    </w:p>
    <w:sectPr w:rsidR="00952B76" w:rsidRPr="00C84ED9" w:rsidSect="002E203F">
      <w:headerReference w:type="default" r:id="rId7"/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3D42" w14:textId="77777777" w:rsidR="002D6BF1" w:rsidRDefault="002D6BF1">
      <w:pPr>
        <w:spacing w:after="0" w:line="240" w:lineRule="auto"/>
      </w:pPr>
      <w:r>
        <w:separator/>
      </w:r>
    </w:p>
  </w:endnote>
  <w:endnote w:type="continuationSeparator" w:id="0">
    <w:p w14:paraId="76C61101" w14:textId="77777777" w:rsidR="002D6BF1" w:rsidRDefault="002D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3D2B" w14:textId="77777777" w:rsidR="002D6BF1" w:rsidRDefault="002D6BF1">
      <w:pPr>
        <w:spacing w:after="0" w:line="240" w:lineRule="auto"/>
      </w:pPr>
      <w:r>
        <w:separator/>
      </w:r>
    </w:p>
  </w:footnote>
  <w:footnote w:type="continuationSeparator" w:id="0">
    <w:p w14:paraId="3BF69D4C" w14:textId="77777777" w:rsidR="002D6BF1" w:rsidRDefault="002D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B060" w14:textId="77777777" w:rsidR="00852CF9" w:rsidRPr="009E030B" w:rsidRDefault="00D13E87" w:rsidP="00852CF9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proofErr w:type="spellStart"/>
    <w:r>
      <w:rPr>
        <w:rFonts w:ascii="Arial" w:eastAsia="Times New Roman" w:hAnsi="Arial" w:cs="Arial"/>
        <w:b/>
        <w:color w:val="291B7B"/>
        <w:lang w:eastAsia="en-US"/>
      </w:rPr>
      <w:t>Runstad</w:t>
    </w:r>
    <w:proofErr w:type="spellEnd"/>
    <w:r>
      <w:rPr>
        <w:rFonts w:ascii="Arial" w:eastAsia="Times New Roman" w:hAnsi="Arial" w:cs="Arial"/>
        <w:b/>
        <w:color w:val="291B7B"/>
        <w:lang w:eastAsia="en-US"/>
      </w:rPr>
      <w:t xml:space="preserve"> Department of Real Estate</w:t>
    </w:r>
  </w:p>
  <w:p w14:paraId="3C5E0D3F" w14:textId="77777777" w:rsidR="00852CF9" w:rsidRDefault="002D6BF1">
    <w:pPr>
      <w:pStyle w:val="Header"/>
    </w:pPr>
  </w:p>
  <w:p w14:paraId="7F2EF077" w14:textId="77777777" w:rsidR="00852CF9" w:rsidRDefault="002D6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987"/>
    <w:multiLevelType w:val="hybridMultilevel"/>
    <w:tmpl w:val="743470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6357B5"/>
    <w:multiLevelType w:val="hybridMultilevel"/>
    <w:tmpl w:val="EB108AD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5A65C5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3" w15:restartNumberingAfterBreak="0">
    <w:nsid w:val="05FE20FC"/>
    <w:multiLevelType w:val="hybridMultilevel"/>
    <w:tmpl w:val="1C5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8293D"/>
    <w:multiLevelType w:val="multilevel"/>
    <w:tmpl w:val="8716D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09795E"/>
    <w:multiLevelType w:val="hybridMultilevel"/>
    <w:tmpl w:val="BBCE650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B183E16"/>
    <w:multiLevelType w:val="hybridMultilevel"/>
    <w:tmpl w:val="38520A7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0CE0299D"/>
    <w:multiLevelType w:val="hybridMultilevel"/>
    <w:tmpl w:val="57443E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B63CE9"/>
    <w:multiLevelType w:val="hybridMultilevel"/>
    <w:tmpl w:val="E4948FA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127E1B37"/>
    <w:multiLevelType w:val="hybridMultilevel"/>
    <w:tmpl w:val="AE60163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 w15:restartNumberingAfterBreak="0">
    <w:nsid w:val="14523556"/>
    <w:multiLevelType w:val="hybridMultilevel"/>
    <w:tmpl w:val="970C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633D7"/>
    <w:multiLevelType w:val="hybridMultilevel"/>
    <w:tmpl w:val="02E8B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804F9"/>
    <w:multiLevelType w:val="hybridMultilevel"/>
    <w:tmpl w:val="229072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407567D"/>
    <w:multiLevelType w:val="hybridMultilevel"/>
    <w:tmpl w:val="882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2FCC"/>
    <w:multiLevelType w:val="hybridMultilevel"/>
    <w:tmpl w:val="CD0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2A6D45FA"/>
    <w:multiLevelType w:val="hybridMultilevel"/>
    <w:tmpl w:val="7D1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72963"/>
    <w:multiLevelType w:val="hybridMultilevel"/>
    <w:tmpl w:val="C68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C1059"/>
    <w:multiLevelType w:val="hybridMultilevel"/>
    <w:tmpl w:val="BC64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53583"/>
    <w:multiLevelType w:val="hybridMultilevel"/>
    <w:tmpl w:val="3A9A9400"/>
    <w:lvl w:ilvl="0" w:tplc="040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0" w15:restartNumberingAfterBreak="0">
    <w:nsid w:val="320C3BC6"/>
    <w:multiLevelType w:val="hybridMultilevel"/>
    <w:tmpl w:val="B614B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0D2B42"/>
    <w:multiLevelType w:val="hybridMultilevel"/>
    <w:tmpl w:val="648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64D99"/>
    <w:multiLevelType w:val="hybridMultilevel"/>
    <w:tmpl w:val="590EC582"/>
    <w:lvl w:ilvl="0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F3F21"/>
    <w:multiLevelType w:val="hybridMultilevel"/>
    <w:tmpl w:val="16BC80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28A70B8"/>
    <w:multiLevelType w:val="hybridMultilevel"/>
    <w:tmpl w:val="2FC2AE2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49F61A1F"/>
    <w:multiLevelType w:val="hybridMultilevel"/>
    <w:tmpl w:val="9202E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214B9F"/>
    <w:multiLevelType w:val="hybridMultilevel"/>
    <w:tmpl w:val="A50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B7CEF"/>
    <w:multiLevelType w:val="hybridMultilevel"/>
    <w:tmpl w:val="799CF89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8" w15:restartNumberingAfterBreak="0">
    <w:nsid w:val="53854AE3"/>
    <w:multiLevelType w:val="hybridMultilevel"/>
    <w:tmpl w:val="7BE8FE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A0832F6"/>
    <w:multiLevelType w:val="hybridMultilevel"/>
    <w:tmpl w:val="97EA8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C0886"/>
    <w:multiLevelType w:val="hybridMultilevel"/>
    <w:tmpl w:val="5F42EDF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1" w15:restartNumberingAfterBreak="0">
    <w:nsid w:val="5EB05251"/>
    <w:multiLevelType w:val="hybridMultilevel"/>
    <w:tmpl w:val="64241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0B772A"/>
    <w:multiLevelType w:val="hybridMultilevel"/>
    <w:tmpl w:val="A1C6967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5F6B48A6"/>
    <w:multiLevelType w:val="hybridMultilevel"/>
    <w:tmpl w:val="9D42736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4" w15:restartNumberingAfterBreak="0">
    <w:nsid w:val="65570098"/>
    <w:multiLevelType w:val="hybridMultilevel"/>
    <w:tmpl w:val="A62203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6FD516D"/>
    <w:multiLevelType w:val="hybridMultilevel"/>
    <w:tmpl w:val="15A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609DF"/>
    <w:multiLevelType w:val="multilevel"/>
    <w:tmpl w:val="65F007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2D6FB3"/>
    <w:multiLevelType w:val="hybridMultilevel"/>
    <w:tmpl w:val="E6E0D6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6FCD53FB"/>
    <w:multiLevelType w:val="hybridMultilevel"/>
    <w:tmpl w:val="7A8A874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 w15:restartNumberingAfterBreak="0">
    <w:nsid w:val="71201D63"/>
    <w:multiLevelType w:val="hybridMultilevel"/>
    <w:tmpl w:val="7A1270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CD42B63"/>
    <w:multiLevelType w:val="hybridMultilevel"/>
    <w:tmpl w:val="FB9C1A10"/>
    <w:lvl w:ilvl="0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1" w15:restartNumberingAfterBreak="0">
    <w:nsid w:val="7F6F1EF2"/>
    <w:multiLevelType w:val="hybridMultilevel"/>
    <w:tmpl w:val="75781974"/>
    <w:lvl w:ilvl="0" w:tplc="04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6"/>
  </w:num>
  <w:num w:numId="4">
    <w:abstractNumId w:val="35"/>
  </w:num>
  <w:num w:numId="5">
    <w:abstractNumId w:val="14"/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5"/>
  </w:num>
  <w:num w:numId="11">
    <w:abstractNumId w:val="31"/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23"/>
  </w:num>
  <w:num w:numId="17">
    <w:abstractNumId w:val="39"/>
  </w:num>
  <w:num w:numId="18">
    <w:abstractNumId w:val="0"/>
  </w:num>
  <w:num w:numId="19">
    <w:abstractNumId w:val="40"/>
  </w:num>
  <w:num w:numId="20">
    <w:abstractNumId w:val="37"/>
  </w:num>
  <w:num w:numId="21">
    <w:abstractNumId w:val="13"/>
  </w:num>
  <w:num w:numId="22">
    <w:abstractNumId w:val="18"/>
  </w:num>
  <w:num w:numId="23">
    <w:abstractNumId w:val="24"/>
  </w:num>
  <w:num w:numId="24">
    <w:abstractNumId w:val="12"/>
  </w:num>
  <w:num w:numId="25">
    <w:abstractNumId w:val="5"/>
  </w:num>
  <w:num w:numId="26">
    <w:abstractNumId w:val="6"/>
  </w:num>
  <w:num w:numId="27">
    <w:abstractNumId w:val="29"/>
  </w:num>
  <w:num w:numId="28">
    <w:abstractNumId w:val="22"/>
  </w:num>
  <w:num w:numId="29">
    <w:abstractNumId w:val="19"/>
  </w:num>
  <w:num w:numId="30">
    <w:abstractNumId w:val="2"/>
  </w:num>
  <w:num w:numId="31">
    <w:abstractNumId w:val="8"/>
  </w:num>
  <w:num w:numId="32">
    <w:abstractNumId w:val="32"/>
  </w:num>
  <w:num w:numId="33">
    <w:abstractNumId w:val="27"/>
  </w:num>
  <w:num w:numId="34">
    <w:abstractNumId w:val="4"/>
  </w:num>
  <w:num w:numId="35">
    <w:abstractNumId w:val="33"/>
  </w:num>
  <w:num w:numId="36">
    <w:abstractNumId w:val="9"/>
  </w:num>
  <w:num w:numId="37">
    <w:abstractNumId w:val="1"/>
  </w:num>
  <w:num w:numId="38">
    <w:abstractNumId w:val="30"/>
  </w:num>
  <w:num w:numId="39">
    <w:abstractNumId w:val="34"/>
  </w:num>
  <w:num w:numId="40">
    <w:abstractNumId w:val="15"/>
  </w:num>
  <w:num w:numId="41">
    <w:abstractNumId w:val="41"/>
  </w:num>
  <w:num w:numId="42">
    <w:abstractNumId w:val="3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87"/>
    <w:rsid w:val="00076188"/>
    <w:rsid w:val="000A01D8"/>
    <w:rsid w:val="000A1C62"/>
    <w:rsid w:val="00134F20"/>
    <w:rsid w:val="00162753"/>
    <w:rsid w:val="001A1E46"/>
    <w:rsid w:val="001C3E9E"/>
    <w:rsid w:val="00204497"/>
    <w:rsid w:val="002073C6"/>
    <w:rsid w:val="002772D0"/>
    <w:rsid w:val="002A7BE5"/>
    <w:rsid w:val="002D6BF1"/>
    <w:rsid w:val="002E203F"/>
    <w:rsid w:val="002E379D"/>
    <w:rsid w:val="0030739A"/>
    <w:rsid w:val="00316831"/>
    <w:rsid w:val="003E06BB"/>
    <w:rsid w:val="0045219C"/>
    <w:rsid w:val="004876E1"/>
    <w:rsid w:val="004C74C6"/>
    <w:rsid w:val="00501FAD"/>
    <w:rsid w:val="0056137E"/>
    <w:rsid w:val="00647CB6"/>
    <w:rsid w:val="006C3D67"/>
    <w:rsid w:val="006E0071"/>
    <w:rsid w:val="006E07B4"/>
    <w:rsid w:val="007A54F0"/>
    <w:rsid w:val="007E0D75"/>
    <w:rsid w:val="007E1C70"/>
    <w:rsid w:val="00810730"/>
    <w:rsid w:val="00814512"/>
    <w:rsid w:val="0082590B"/>
    <w:rsid w:val="0093776E"/>
    <w:rsid w:val="00952B76"/>
    <w:rsid w:val="009C7539"/>
    <w:rsid w:val="009D0404"/>
    <w:rsid w:val="009F580D"/>
    <w:rsid w:val="00A45801"/>
    <w:rsid w:val="00A957CA"/>
    <w:rsid w:val="00B81590"/>
    <w:rsid w:val="00B82DFB"/>
    <w:rsid w:val="00C001FE"/>
    <w:rsid w:val="00C45EB6"/>
    <w:rsid w:val="00C84ED9"/>
    <w:rsid w:val="00C860D4"/>
    <w:rsid w:val="00C961AD"/>
    <w:rsid w:val="00CA066B"/>
    <w:rsid w:val="00CC0313"/>
    <w:rsid w:val="00D13E87"/>
    <w:rsid w:val="00D21182"/>
    <w:rsid w:val="00D44FEB"/>
    <w:rsid w:val="00DD384B"/>
    <w:rsid w:val="00E82081"/>
    <w:rsid w:val="00EA0DB9"/>
    <w:rsid w:val="00F01ED1"/>
    <w:rsid w:val="00F043A1"/>
    <w:rsid w:val="00F277D4"/>
    <w:rsid w:val="00F542E0"/>
    <w:rsid w:val="00FC6D83"/>
    <w:rsid w:val="00FF0D05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639B"/>
  <w15:chartTrackingRefBased/>
  <w15:docId w15:val="{73F5F9B8-34EA-43AF-9B20-ECD3EEA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87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8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E87"/>
  </w:style>
  <w:style w:type="paragraph" w:styleId="ListParagraph">
    <w:name w:val="List Paragraph"/>
    <w:basedOn w:val="Normal"/>
    <w:uiPriority w:val="34"/>
    <w:qFormat/>
    <w:rsid w:val="002A7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313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76"/>
    <w:rPr>
      <w:rFonts w:eastAsiaTheme="minorEastAsia"/>
      <w:color w:val="0D0D0D" w:themeColor="text1" w:themeTint="F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7</cp:revision>
  <dcterms:created xsi:type="dcterms:W3CDTF">2022-02-23T03:47:00Z</dcterms:created>
  <dcterms:modified xsi:type="dcterms:W3CDTF">2022-02-26T00:15:00Z</dcterms:modified>
</cp:coreProperties>
</file>