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A1D" w14:textId="77777777" w:rsidR="00CE131F" w:rsidRPr="006E7993" w:rsidRDefault="00CE131F" w:rsidP="00CE131F">
      <w:pPr>
        <w:ind w:right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6E7993">
        <w:rPr>
          <w:rFonts w:asciiTheme="minorHAnsi" w:eastAsiaTheme="minorEastAsia" w:hAnsiTheme="minorHAnsi" w:cstheme="minorBidi"/>
          <w:b/>
          <w:bCs/>
          <w:sz w:val="22"/>
          <w:szCs w:val="22"/>
        </w:rPr>
        <w:t>Runstad Department of Real Estate Department Meeting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br/>
        <w:t xml:space="preserve">April </w:t>
      </w:r>
      <w:r>
        <w:rPr>
          <w:rFonts w:asciiTheme="minorHAnsi" w:eastAsiaTheme="minorEastAsia" w:hAnsiTheme="minorHAnsi" w:cstheme="minorBidi"/>
          <w:sz w:val="22"/>
          <w:szCs w:val="22"/>
        </w:rPr>
        <w:t>25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gramStart"/>
      <w:r w:rsidRPr="006E7993">
        <w:rPr>
          <w:rFonts w:asciiTheme="minorHAnsi" w:eastAsiaTheme="minorEastAsia" w:hAnsiTheme="minorHAnsi" w:cstheme="minorBidi"/>
          <w:sz w:val="22"/>
          <w:szCs w:val="22"/>
        </w:rPr>
        <w:t>2022</w:t>
      </w:r>
      <w:proofErr w:type="gramEnd"/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12:00 PM – 1:00 PM Meeting Minutes</w:t>
      </w:r>
    </w:p>
    <w:p w14:paraId="4BB68CFF" w14:textId="77777777" w:rsidR="00CE131F" w:rsidRDefault="00CE131F" w:rsidP="00CE131F">
      <w:pPr>
        <w:ind w:left="45"/>
        <w:rPr>
          <w:rFonts w:cstheme="minorHAnsi"/>
          <w:b/>
          <w:bCs/>
          <w:i/>
          <w:iCs/>
        </w:rPr>
      </w:pPr>
    </w:p>
    <w:p w14:paraId="354BF0E6" w14:textId="77777777" w:rsidR="00CE131F" w:rsidRPr="002A7BE5" w:rsidRDefault="00CE131F" w:rsidP="00CE131F">
      <w:pPr>
        <w:ind w:right="360"/>
        <w:rPr>
          <w:sz w:val="22"/>
          <w:szCs w:val="22"/>
        </w:rPr>
      </w:pPr>
    </w:p>
    <w:p w14:paraId="3D656E5D" w14:textId="77777777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 xml:space="preserve">Attendees: </w:t>
      </w:r>
      <w:r>
        <w:rPr>
          <w:rFonts w:asciiTheme="minorHAnsi" w:hAnsiTheme="minorHAnsi" w:cstheme="minorHAnsi"/>
          <w:sz w:val="22"/>
          <w:szCs w:val="22"/>
        </w:rPr>
        <w:t xml:space="preserve">Dean Renee Cheng, </w:t>
      </w:r>
      <w:r w:rsidRPr="006E7993">
        <w:rPr>
          <w:rFonts w:asciiTheme="minorHAnsi" w:hAnsiTheme="minorHAnsi" w:cstheme="minorHAnsi"/>
          <w:sz w:val="22"/>
          <w:szCs w:val="22"/>
        </w:rPr>
        <w:t xml:space="preserve">Sofia Dermisi, Gregg Colburn, Rebecca Walter, Arthur Acolin, </w:t>
      </w:r>
      <w:r>
        <w:rPr>
          <w:rFonts w:asciiTheme="minorHAnsi" w:hAnsiTheme="minorHAnsi" w:cstheme="minorHAnsi"/>
          <w:sz w:val="22"/>
          <w:szCs w:val="22"/>
        </w:rPr>
        <w:t xml:space="preserve">Nikita Anderson, </w:t>
      </w:r>
      <w:r w:rsidRPr="006E7993">
        <w:rPr>
          <w:rFonts w:asciiTheme="minorHAnsi" w:hAnsiTheme="minorHAnsi" w:cstheme="minorHAnsi"/>
          <w:sz w:val="22"/>
          <w:szCs w:val="22"/>
        </w:rPr>
        <w:t>Melissa Best</w:t>
      </w:r>
    </w:p>
    <w:p w14:paraId="7747B235" w14:textId="77777777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148CA5F3" w14:textId="77777777" w:rsidR="00CE131F" w:rsidRPr="00870C0C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1. </w:t>
      </w:r>
      <w:r w:rsidRPr="00870C0C">
        <w:rPr>
          <w:rFonts w:asciiTheme="minorHAnsi" w:hAnsiTheme="minorHAnsi" w:cstheme="minorHAnsi"/>
          <w:b/>
          <w:i/>
          <w:sz w:val="22"/>
          <w:szCs w:val="22"/>
        </w:rPr>
        <w:t>Approval of 04/18 Minutes</w:t>
      </w:r>
    </w:p>
    <w:p w14:paraId="72C71724" w14:textId="77777777" w:rsidR="00CE131F" w:rsidRPr="00870C0C" w:rsidRDefault="00CE131F" w:rsidP="00CE131F">
      <w:pPr>
        <w:pStyle w:val="ListParagraph"/>
        <w:numPr>
          <w:ilvl w:val="0"/>
          <w:numId w:val="1"/>
        </w:numPr>
        <w:tabs>
          <w:tab w:val="left" w:pos="432"/>
        </w:tabs>
        <w:ind w:right="360"/>
        <w:rPr>
          <w:rFonts w:cstheme="minorHAnsi"/>
        </w:rPr>
      </w:pPr>
      <w:r w:rsidRPr="00870C0C">
        <w:rPr>
          <w:rFonts w:cstheme="minorHAnsi"/>
        </w:rPr>
        <w:t>Minutes approved unanimously by faculty</w:t>
      </w:r>
    </w:p>
    <w:p w14:paraId="5ACFC54D" w14:textId="77777777" w:rsidR="00CE131F" w:rsidRPr="00870C0C" w:rsidRDefault="00CE131F" w:rsidP="00CE131F">
      <w:pPr>
        <w:tabs>
          <w:tab w:val="left" w:pos="432"/>
        </w:tabs>
        <w:ind w:right="360"/>
        <w:rPr>
          <w:rFonts w:asciiTheme="minorHAnsi" w:hAnsiTheme="minorHAnsi" w:cstheme="minorHAnsi"/>
          <w:b/>
          <w:i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2. </w:t>
      </w:r>
      <w:r w:rsidRPr="00870C0C">
        <w:rPr>
          <w:rFonts w:asciiTheme="minorHAnsi" w:hAnsiTheme="minorHAnsi" w:cstheme="minorHAnsi"/>
          <w:b/>
          <w:i/>
          <w:sz w:val="22"/>
          <w:szCs w:val="22"/>
        </w:rPr>
        <w:t>Dean Cheng</w:t>
      </w:r>
    </w:p>
    <w:p w14:paraId="6FD0F34F" w14:textId="77777777" w:rsidR="00CE131F" w:rsidRDefault="00CE131F" w:rsidP="00CE131F">
      <w:pPr>
        <w:tabs>
          <w:tab w:val="left" w:pos="432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ab/>
        <w:t xml:space="preserve">2.1. </w:t>
      </w:r>
      <w:r>
        <w:rPr>
          <w:rFonts w:asciiTheme="minorHAnsi" w:hAnsiTheme="minorHAnsi" w:cstheme="minorHAnsi"/>
          <w:sz w:val="22"/>
          <w:szCs w:val="22"/>
        </w:rPr>
        <w:t>Department Chair search updat</w:t>
      </w:r>
      <w:r w:rsidRPr="00870C0C">
        <w:rPr>
          <w:rFonts w:asciiTheme="minorHAnsi" w:hAnsiTheme="minorHAnsi" w:cstheme="minorHAnsi"/>
          <w:sz w:val="22"/>
          <w:szCs w:val="22"/>
        </w:rPr>
        <w:t>e</w:t>
      </w:r>
    </w:p>
    <w:p w14:paraId="3E1323D2" w14:textId="77777777" w:rsidR="00CE131F" w:rsidRDefault="00CE131F" w:rsidP="00CE131F">
      <w:pPr>
        <w:pStyle w:val="ListParagraph"/>
        <w:numPr>
          <w:ilvl w:val="0"/>
          <w:numId w:val="1"/>
        </w:numPr>
        <w:tabs>
          <w:tab w:val="left" w:pos="432"/>
        </w:tabs>
        <w:ind w:right="360"/>
        <w:rPr>
          <w:rFonts w:cstheme="minorHAnsi"/>
        </w:rPr>
      </w:pPr>
      <w:r>
        <w:rPr>
          <w:rFonts w:cstheme="minorHAnsi"/>
        </w:rPr>
        <w:t>Dean Cheng is in process of reviewing final report of candidate SB from RE Chair Search Committee Chair</w:t>
      </w:r>
    </w:p>
    <w:p w14:paraId="7F520E85" w14:textId="77777777" w:rsidR="00CE131F" w:rsidRDefault="00CE131F" w:rsidP="00CE131F">
      <w:pPr>
        <w:pStyle w:val="ListParagraph"/>
        <w:numPr>
          <w:ilvl w:val="0"/>
          <w:numId w:val="1"/>
        </w:numPr>
        <w:tabs>
          <w:tab w:val="left" w:pos="432"/>
        </w:tabs>
        <w:ind w:right="360"/>
        <w:rPr>
          <w:rFonts w:cstheme="minorHAnsi"/>
        </w:rPr>
      </w:pPr>
      <w:r>
        <w:rPr>
          <w:rFonts w:cstheme="minorHAnsi"/>
        </w:rPr>
        <w:t>Dean Cheng discussed feedback of candidate SB with staff and faculty</w:t>
      </w:r>
    </w:p>
    <w:p w14:paraId="0A03FF5A" w14:textId="77777777" w:rsidR="00CE131F" w:rsidRDefault="00CE131F" w:rsidP="00CE131F">
      <w:pPr>
        <w:pStyle w:val="ListParagraph"/>
        <w:numPr>
          <w:ilvl w:val="1"/>
          <w:numId w:val="1"/>
        </w:numPr>
        <w:tabs>
          <w:tab w:val="left" w:pos="432"/>
        </w:tabs>
        <w:ind w:right="360"/>
        <w:rPr>
          <w:rFonts w:cstheme="minorHAnsi"/>
        </w:rPr>
      </w:pPr>
      <w:r>
        <w:rPr>
          <w:rFonts w:cstheme="minorHAnsi"/>
        </w:rPr>
        <w:t>Melissa Best will send e-vote out to all faculty and a separate vote to tenured faculty</w:t>
      </w:r>
      <w:r w:rsidRPr="0019678A">
        <w:rPr>
          <w:rFonts w:cstheme="minorHAnsi"/>
        </w:rPr>
        <w:t xml:space="preserve">          </w:t>
      </w:r>
      <w:r>
        <w:rPr>
          <w:rFonts w:cstheme="minorHAnsi"/>
        </w:rPr>
        <w:t xml:space="preserve">    </w:t>
      </w:r>
    </w:p>
    <w:p w14:paraId="5667DD0F" w14:textId="77777777" w:rsidR="00CE131F" w:rsidRPr="0019678A" w:rsidRDefault="00CE131F" w:rsidP="00CE131F">
      <w:pPr>
        <w:tabs>
          <w:tab w:val="left" w:pos="432"/>
        </w:tabs>
        <w:ind w:right="360"/>
        <w:rPr>
          <w:rFonts w:cstheme="minorHAnsi"/>
        </w:rPr>
      </w:pPr>
      <w:r w:rsidRPr="0019678A">
        <w:rPr>
          <w:rFonts w:cstheme="minorHAnsi"/>
        </w:rPr>
        <w:t xml:space="preserve">3. </w:t>
      </w:r>
      <w:r w:rsidRPr="0019678A">
        <w:rPr>
          <w:rFonts w:asciiTheme="minorHAnsi" w:hAnsiTheme="minorHAnsi" w:cstheme="minorHAnsi"/>
          <w:b/>
          <w:i/>
          <w:sz w:val="22"/>
          <w:szCs w:val="22"/>
        </w:rPr>
        <w:t>Chair’s update</w:t>
      </w:r>
    </w:p>
    <w:p w14:paraId="69987F95" w14:textId="77777777" w:rsidR="00CE131F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70C0C">
        <w:rPr>
          <w:rFonts w:asciiTheme="minorHAnsi" w:hAnsiTheme="minorHAnsi" w:cstheme="minorHAnsi"/>
          <w:sz w:val="22"/>
          <w:szCs w:val="22"/>
        </w:rPr>
        <w:t>3.1. Undergraduate numbers</w:t>
      </w:r>
    </w:p>
    <w:p w14:paraId="2AD10A3A" w14:textId="77777777" w:rsidR="000949F4" w:rsidRDefault="000949F4" w:rsidP="000949F4">
      <w:pPr>
        <w:pStyle w:val="ListParagraph"/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Majors 208 graduating 45</w:t>
      </w:r>
    </w:p>
    <w:p w14:paraId="3082190E" w14:textId="77777777" w:rsidR="000949F4" w:rsidRPr="00EC25C3" w:rsidRDefault="000949F4" w:rsidP="000949F4">
      <w:pPr>
        <w:pStyle w:val="ListParagraph"/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Minors 112 graduating 69</w:t>
      </w:r>
    </w:p>
    <w:p w14:paraId="341C5BE1" w14:textId="77777777" w:rsidR="00CE131F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3.2. MSRE admission</w:t>
      </w:r>
    </w:p>
    <w:p w14:paraId="3EFD87A0" w14:textId="52A82760" w:rsidR="00CE131F" w:rsidRDefault="00CE131F" w:rsidP="00CE131F">
      <w:pPr>
        <w:pStyle w:val="ListParagraph"/>
        <w:numPr>
          <w:ilvl w:val="0"/>
          <w:numId w:val="2"/>
        </w:numPr>
        <w:ind w:right="360"/>
        <w:rPr>
          <w:rFonts w:cstheme="minorHAnsi"/>
        </w:rPr>
      </w:pPr>
      <w:r w:rsidRPr="00CE131F">
        <w:rPr>
          <w:rFonts w:cstheme="minorHAnsi"/>
        </w:rPr>
        <w:t>58% accepted</w:t>
      </w:r>
      <w:r w:rsidR="000949F4">
        <w:rPr>
          <w:rFonts w:cstheme="minorHAnsi"/>
        </w:rPr>
        <w:t xml:space="preserve"> our admission offer</w:t>
      </w:r>
      <w:r w:rsidRPr="00CE131F">
        <w:rPr>
          <w:rFonts w:cstheme="minorHAnsi"/>
        </w:rPr>
        <w:t xml:space="preserve"> (35 students</w:t>
      </w:r>
      <w:r>
        <w:rPr>
          <w:rFonts w:cstheme="minorHAnsi"/>
        </w:rPr>
        <w:t>)</w:t>
      </w:r>
      <w:r w:rsidRPr="00CE131F">
        <w:rPr>
          <w:rFonts w:cstheme="minorHAnsi"/>
        </w:rPr>
        <w:t xml:space="preserve"> </w:t>
      </w:r>
    </w:p>
    <w:p w14:paraId="1F48EA81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R</w:t>
      </w:r>
      <w:r w:rsidRPr="00CE131F">
        <w:rPr>
          <w:rFonts w:cstheme="minorHAnsi"/>
        </w:rPr>
        <w:t>egular</w:t>
      </w:r>
      <w:r>
        <w:rPr>
          <w:rFonts w:cstheme="minorHAnsi"/>
        </w:rPr>
        <w:t xml:space="preserve"> MSRE </w:t>
      </w:r>
      <w:proofErr w:type="gramStart"/>
      <w:r>
        <w:rPr>
          <w:rFonts w:cstheme="minorHAnsi"/>
        </w:rPr>
        <w:t xml:space="preserve">- </w:t>
      </w:r>
      <w:r w:rsidRPr="00CE131F">
        <w:rPr>
          <w:rFonts w:cstheme="minorHAnsi"/>
        </w:rPr>
        <w:t xml:space="preserve"> 20</w:t>
      </w:r>
      <w:proofErr w:type="gramEnd"/>
      <w:r>
        <w:rPr>
          <w:rFonts w:cstheme="minorHAnsi"/>
        </w:rPr>
        <w:t xml:space="preserve"> </w:t>
      </w:r>
    </w:p>
    <w:p w14:paraId="4B59277C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Advanced Standing MSRE – 15</w:t>
      </w:r>
    </w:p>
    <w:p w14:paraId="364CAAF8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Males – 26</w:t>
      </w:r>
    </w:p>
    <w:p w14:paraId="3647CDA7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Females – 9</w:t>
      </w:r>
    </w:p>
    <w:p w14:paraId="7BA9462C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Domestic – 11</w:t>
      </w:r>
    </w:p>
    <w:p w14:paraId="27F60344" w14:textId="77777777" w:rsidR="00CE131F" w:rsidRDefault="00CE131F" w:rsidP="00CE131F">
      <w:pPr>
        <w:pStyle w:val="ListParagraph"/>
        <w:numPr>
          <w:ilvl w:val="1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International – 24</w:t>
      </w:r>
    </w:p>
    <w:p w14:paraId="23E81628" w14:textId="0C95BB91" w:rsidR="00CE131F" w:rsidRDefault="00CE131F" w:rsidP="00CE131F">
      <w:pPr>
        <w:pStyle w:val="ListParagraph"/>
        <w:numPr>
          <w:ilvl w:val="0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 xml:space="preserve">10% have declined the </w:t>
      </w:r>
      <w:r w:rsidR="00646AD7">
        <w:rPr>
          <w:rFonts w:cstheme="minorHAnsi"/>
        </w:rPr>
        <w:t xml:space="preserve">admission </w:t>
      </w:r>
      <w:r>
        <w:rPr>
          <w:rFonts w:cstheme="minorHAnsi"/>
        </w:rPr>
        <w:t xml:space="preserve">offer </w:t>
      </w:r>
      <w:r w:rsidR="00646AD7">
        <w:rPr>
          <w:rFonts w:cstheme="minorHAnsi"/>
        </w:rPr>
        <w:t>and the remaining 32% has not responded and will be contacted again but typically the non-response at this phase indicates that they will not be joining u</w:t>
      </w:r>
      <w:r w:rsidR="00C7497F">
        <w:rPr>
          <w:rFonts w:cstheme="minorHAnsi"/>
        </w:rPr>
        <w:t>s</w:t>
      </w:r>
    </w:p>
    <w:p w14:paraId="19A6B6D4" w14:textId="7221A80A" w:rsidR="00CE131F" w:rsidRDefault="000949F4" w:rsidP="00CE131F">
      <w:pPr>
        <w:pStyle w:val="ListParagraph"/>
        <w:numPr>
          <w:ilvl w:val="0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Continue to o</w:t>
      </w:r>
      <w:r w:rsidR="00CE131F">
        <w:rPr>
          <w:rFonts w:cstheme="minorHAnsi"/>
        </w:rPr>
        <w:t>ffer</w:t>
      </w:r>
      <w:r>
        <w:rPr>
          <w:rFonts w:cstheme="minorHAnsi"/>
        </w:rPr>
        <w:t xml:space="preserve"> </w:t>
      </w:r>
      <w:r w:rsidR="00CE131F">
        <w:rPr>
          <w:rFonts w:cstheme="minorHAnsi"/>
        </w:rPr>
        <w:t xml:space="preserve">monthly info sessions, </w:t>
      </w:r>
      <w:r>
        <w:rPr>
          <w:rFonts w:cstheme="minorHAnsi"/>
        </w:rPr>
        <w:t xml:space="preserve">as there is an </w:t>
      </w:r>
      <w:r w:rsidR="00CE131F">
        <w:rPr>
          <w:rFonts w:cstheme="minorHAnsi"/>
        </w:rPr>
        <w:t>attrition</w:t>
      </w:r>
      <w:r>
        <w:rPr>
          <w:rFonts w:cstheme="minorHAnsi"/>
        </w:rPr>
        <w:t xml:space="preserve"> concern</w:t>
      </w:r>
      <w:r w:rsidR="00CE131F">
        <w:rPr>
          <w:rFonts w:cstheme="minorHAnsi"/>
        </w:rPr>
        <w:t xml:space="preserve"> amongst international applicants</w:t>
      </w:r>
    </w:p>
    <w:p w14:paraId="2BC0A2A2" w14:textId="77777777" w:rsidR="004D6451" w:rsidRDefault="004D6451" w:rsidP="00CE131F">
      <w:pPr>
        <w:pStyle w:val="ListParagraph"/>
        <w:numPr>
          <w:ilvl w:val="0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>ISS has changed their application platform so we are no longer able to see when applicants submit their I-20 application, Melissa will reach out to all who have accepted to gage where they are in the visa process and intent on enrolling</w:t>
      </w:r>
    </w:p>
    <w:p w14:paraId="182BDC7F" w14:textId="77777777" w:rsidR="004D6451" w:rsidRPr="00CE131F" w:rsidRDefault="004D6451" w:rsidP="00CE131F">
      <w:pPr>
        <w:pStyle w:val="ListParagraph"/>
        <w:numPr>
          <w:ilvl w:val="0"/>
          <w:numId w:val="2"/>
        </w:numPr>
        <w:ind w:right="360"/>
        <w:rPr>
          <w:rFonts w:cstheme="minorHAnsi"/>
        </w:rPr>
      </w:pPr>
      <w:r>
        <w:rPr>
          <w:rFonts w:cstheme="minorHAnsi"/>
        </w:rPr>
        <w:t xml:space="preserve">Department Chair has asked </w:t>
      </w:r>
      <w:r w:rsidR="00ED40BE">
        <w:rPr>
          <w:rFonts w:cstheme="minorHAnsi"/>
        </w:rPr>
        <w:t>Advisory Board Executive Committee for assistance in recruiting</w:t>
      </w:r>
    </w:p>
    <w:p w14:paraId="65B6BE17" w14:textId="77777777" w:rsidR="00CE131F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2EA75CE9" w14:textId="77777777" w:rsidR="00ED40BE" w:rsidRDefault="00ED40BE" w:rsidP="00CE131F">
      <w:pPr>
        <w:ind w:righ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CE131F" w:rsidRPr="00870C0C">
        <w:rPr>
          <w:rFonts w:asciiTheme="minorHAnsi" w:hAnsiTheme="minorHAnsi" w:cstheme="minorHAnsi"/>
          <w:sz w:val="22"/>
          <w:szCs w:val="22"/>
        </w:rPr>
        <w:t xml:space="preserve"> 3.3</w:t>
      </w:r>
      <w:r w:rsidR="00CE131F" w:rsidRPr="00ED40B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E131F" w:rsidRPr="00ED40BE">
        <w:rPr>
          <w:rFonts w:asciiTheme="minorHAnsi" w:hAnsiTheme="minorHAnsi" w:cstheme="minorHAnsi"/>
          <w:b/>
          <w:i/>
          <w:sz w:val="22"/>
          <w:szCs w:val="22"/>
        </w:rPr>
        <w:t>Cohort hire</w:t>
      </w:r>
    </w:p>
    <w:p w14:paraId="65A42757" w14:textId="674953B5" w:rsidR="00CE131F" w:rsidRDefault="00CE131F" w:rsidP="00ED40BE">
      <w:pPr>
        <w:pStyle w:val="ListParagraph"/>
        <w:numPr>
          <w:ilvl w:val="0"/>
          <w:numId w:val="3"/>
        </w:numPr>
        <w:ind w:right="360"/>
        <w:rPr>
          <w:rFonts w:cstheme="minorHAnsi"/>
          <w:i/>
        </w:rPr>
      </w:pPr>
      <w:r w:rsidRPr="00ED40BE">
        <w:rPr>
          <w:rFonts w:cstheme="minorHAnsi"/>
        </w:rPr>
        <w:t xml:space="preserve">Dept Chair has submitted everything that was requested to the </w:t>
      </w:r>
      <w:r w:rsidR="00ED40BE">
        <w:rPr>
          <w:rFonts w:cstheme="minorHAnsi"/>
        </w:rPr>
        <w:t>D</w:t>
      </w:r>
      <w:r w:rsidRPr="00ED40BE">
        <w:rPr>
          <w:rFonts w:cstheme="minorHAnsi"/>
        </w:rPr>
        <w:t>ean’s office to process with AHR</w:t>
      </w:r>
      <w:r w:rsidRPr="00ED40BE">
        <w:rPr>
          <w:rFonts w:cstheme="minorHAnsi"/>
        </w:rPr>
        <w:br/>
      </w:r>
    </w:p>
    <w:p w14:paraId="031D4324" w14:textId="77777777" w:rsidR="00C7497F" w:rsidRPr="00ED40BE" w:rsidRDefault="00C7497F" w:rsidP="00C7497F">
      <w:pPr>
        <w:pStyle w:val="ListParagraph"/>
        <w:ind w:left="1065" w:right="360"/>
        <w:rPr>
          <w:rFonts w:cstheme="minorHAnsi"/>
          <w:i/>
        </w:rPr>
      </w:pPr>
    </w:p>
    <w:p w14:paraId="6586267F" w14:textId="77777777" w:rsidR="00CE131F" w:rsidRPr="00870C0C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r w:rsidRPr="00ED40BE">
        <w:rPr>
          <w:rFonts w:asciiTheme="minorHAnsi" w:hAnsiTheme="minorHAnsi" w:cstheme="minorHAnsi"/>
          <w:b/>
          <w:sz w:val="22"/>
          <w:szCs w:val="22"/>
        </w:rPr>
        <w:t>Operational items</w:t>
      </w:r>
    </w:p>
    <w:p w14:paraId="667FB392" w14:textId="77777777" w:rsidR="00CE131F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    </w:t>
      </w:r>
      <w:r w:rsidR="00ED40BE">
        <w:rPr>
          <w:rFonts w:asciiTheme="minorHAnsi" w:hAnsiTheme="minorHAnsi" w:cstheme="minorHAnsi"/>
          <w:sz w:val="22"/>
          <w:szCs w:val="22"/>
        </w:rPr>
        <w:t xml:space="preserve"> </w:t>
      </w:r>
      <w:r w:rsidRPr="00870C0C">
        <w:rPr>
          <w:rFonts w:asciiTheme="minorHAnsi" w:hAnsiTheme="minorHAnsi" w:cstheme="minorHAnsi"/>
          <w:sz w:val="22"/>
          <w:szCs w:val="22"/>
        </w:rPr>
        <w:t>4.1. Department Policies vote</w:t>
      </w:r>
    </w:p>
    <w:p w14:paraId="4C18D549" w14:textId="77777777" w:rsidR="00ED40BE" w:rsidRDefault="00CE131F" w:rsidP="00CE131F">
      <w:pPr>
        <w:pStyle w:val="ListParagraph"/>
        <w:numPr>
          <w:ilvl w:val="0"/>
          <w:numId w:val="3"/>
        </w:numPr>
        <w:ind w:right="360"/>
        <w:rPr>
          <w:rFonts w:cstheme="minorHAnsi"/>
        </w:rPr>
      </w:pPr>
      <w:r w:rsidRPr="00ED40BE">
        <w:rPr>
          <w:rFonts w:cstheme="minorHAnsi"/>
        </w:rPr>
        <w:t xml:space="preserve">*Motion to approve policies created and </w:t>
      </w:r>
      <w:r w:rsidR="00ED40BE">
        <w:rPr>
          <w:rFonts w:cstheme="minorHAnsi"/>
        </w:rPr>
        <w:t>vetted with faculty AY 2021-2022</w:t>
      </w:r>
    </w:p>
    <w:p w14:paraId="6FBB24EA" w14:textId="77777777" w:rsidR="00CE131F" w:rsidRPr="00ED40BE" w:rsidRDefault="00CE131F" w:rsidP="00ED40BE">
      <w:pPr>
        <w:pStyle w:val="ListParagraph"/>
        <w:numPr>
          <w:ilvl w:val="1"/>
          <w:numId w:val="3"/>
        </w:numPr>
        <w:ind w:right="360"/>
        <w:rPr>
          <w:rFonts w:cstheme="minorHAnsi"/>
        </w:rPr>
      </w:pPr>
      <w:r w:rsidRPr="00ED40BE">
        <w:rPr>
          <w:rFonts w:cstheme="minorHAnsi"/>
        </w:rPr>
        <w:t>Faculty approved unanimously</w:t>
      </w:r>
    </w:p>
    <w:p w14:paraId="79840536" w14:textId="5B699E9F" w:rsidR="00CE131F" w:rsidRDefault="00CE131F" w:rsidP="00CE131F">
      <w:pPr>
        <w:ind w:right="360"/>
        <w:rPr>
          <w:rFonts w:asciiTheme="minorHAnsi" w:hAnsiTheme="minorHAnsi" w:cstheme="minorHAnsi"/>
          <w:sz w:val="22"/>
          <w:szCs w:val="22"/>
        </w:rPr>
      </w:pPr>
      <w:r w:rsidRPr="00870C0C">
        <w:rPr>
          <w:rFonts w:asciiTheme="minorHAnsi" w:hAnsiTheme="minorHAnsi" w:cstheme="minorHAnsi"/>
          <w:sz w:val="22"/>
          <w:szCs w:val="22"/>
        </w:rPr>
        <w:t xml:space="preserve">    </w:t>
      </w:r>
      <w:r w:rsidR="00ED40BE">
        <w:rPr>
          <w:rFonts w:asciiTheme="minorHAnsi" w:hAnsiTheme="minorHAnsi" w:cstheme="minorHAnsi"/>
          <w:sz w:val="22"/>
          <w:szCs w:val="22"/>
        </w:rPr>
        <w:t xml:space="preserve"> </w:t>
      </w:r>
      <w:r w:rsidRPr="00870C0C">
        <w:rPr>
          <w:rFonts w:asciiTheme="minorHAnsi" w:hAnsiTheme="minorHAnsi" w:cstheme="minorHAnsi"/>
          <w:sz w:val="22"/>
          <w:szCs w:val="22"/>
        </w:rPr>
        <w:t>4.2. Dean 3-year supplement for faculty</w:t>
      </w:r>
    </w:p>
    <w:p w14:paraId="58C8F183" w14:textId="28C832C3" w:rsidR="00ED40BE" w:rsidRPr="00ED40BE" w:rsidRDefault="00ED40BE" w:rsidP="00ED40BE">
      <w:pPr>
        <w:pStyle w:val="ListParagraph"/>
        <w:numPr>
          <w:ilvl w:val="0"/>
          <w:numId w:val="3"/>
        </w:numPr>
        <w:ind w:right="360"/>
        <w:rPr>
          <w:rFonts w:cstheme="minorHAnsi"/>
        </w:rPr>
      </w:pPr>
      <w:r>
        <w:rPr>
          <w:rFonts w:cstheme="minorHAnsi"/>
        </w:rPr>
        <w:t>The Dean has approved a 3-year supplement for faculty to assist departments with travel and equipment costs</w:t>
      </w:r>
      <w:r w:rsidR="00737522">
        <w:rPr>
          <w:rFonts w:cstheme="minorHAnsi"/>
        </w:rPr>
        <w:t xml:space="preserve"> </w:t>
      </w:r>
    </w:p>
    <w:p w14:paraId="2FE60309" w14:textId="6C9199DA" w:rsidR="00ED40BE" w:rsidRDefault="00CE131F" w:rsidP="00ED40BE">
      <w:pPr>
        <w:pStyle w:val="ListParagraph"/>
        <w:numPr>
          <w:ilvl w:val="1"/>
          <w:numId w:val="3"/>
        </w:numPr>
        <w:rPr>
          <w:rFonts w:cstheme="minorHAnsi"/>
        </w:rPr>
      </w:pPr>
      <w:r w:rsidRPr="00ED40BE">
        <w:rPr>
          <w:rFonts w:cstheme="minorHAnsi"/>
        </w:rPr>
        <w:t>2020-21 $1,000 (travel)</w:t>
      </w:r>
      <w:r w:rsidR="00163C91">
        <w:rPr>
          <w:rFonts w:cstheme="minorHAnsi"/>
        </w:rPr>
        <w:t xml:space="preserve"> – was not utilized </w:t>
      </w:r>
      <w:r w:rsidR="00737522">
        <w:rPr>
          <w:rFonts w:cstheme="minorHAnsi"/>
        </w:rPr>
        <w:t>as faculty were not made aware of it. Can be added to this year’s amount</w:t>
      </w:r>
      <w:r w:rsidR="00163C91">
        <w:rPr>
          <w:rFonts w:cstheme="minorHAnsi"/>
        </w:rPr>
        <w:t xml:space="preserve"> </w:t>
      </w:r>
    </w:p>
    <w:p w14:paraId="260F3EF2" w14:textId="77777777" w:rsidR="00ED40BE" w:rsidRPr="00ED40BE" w:rsidRDefault="00CE131F" w:rsidP="00ED40BE">
      <w:pPr>
        <w:pStyle w:val="ListParagraph"/>
        <w:numPr>
          <w:ilvl w:val="1"/>
          <w:numId w:val="3"/>
        </w:numPr>
        <w:rPr>
          <w:rFonts w:cstheme="minorHAnsi"/>
        </w:rPr>
      </w:pPr>
      <w:r w:rsidRPr="00ED40BE">
        <w:rPr>
          <w:rFonts w:eastAsia="Times New Roman" w:cstheme="minorHAnsi"/>
        </w:rPr>
        <w:t>2021-22 $2,000 (travel)</w:t>
      </w:r>
    </w:p>
    <w:p w14:paraId="31EE991D" w14:textId="77777777" w:rsidR="00ED40BE" w:rsidRPr="00ED40BE" w:rsidRDefault="00CE131F" w:rsidP="00ED40BE">
      <w:pPr>
        <w:pStyle w:val="ListParagraph"/>
        <w:numPr>
          <w:ilvl w:val="1"/>
          <w:numId w:val="3"/>
        </w:numPr>
        <w:rPr>
          <w:rFonts w:cstheme="minorHAnsi"/>
        </w:rPr>
      </w:pPr>
      <w:r w:rsidRPr="00ED40BE">
        <w:rPr>
          <w:rFonts w:eastAsia="Times New Roman" w:cstheme="minorHAnsi"/>
        </w:rPr>
        <w:t>2022-23 $2,000 or + (travel)</w:t>
      </w:r>
    </w:p>
    <w:p w14:paraId="2974C727" w14:textId="404188D4" w:rsidR="00ED40BE" w:rsidRPr="00ED40BE" w:rsidRDefault="00CE131F" w:rsidP="00ED40BE">
      <w:pPr>
        <w:pStyle w:val="ListParagraph"/>
        <w:numPr>
          <w:ilvl w:val="1"/>
          <w:numId w:val="3"/>
        </w:numPr>
        <w:rPr>
          <w:rFonts w:cstheme="minorHAnsi"/>
        </w:rPr>
      </w:pPr>
      <w:r w:rsidRPr="00ED40BE">
        <w:rPr>
          <w:rFonts w:eastAsia="Times New Roman" w:cstheme="minorHAnsi"/>
        </w:rPr>
        <w:t>2022-23 $1500 (equipment)</w:t>
      </w:r>
    </w:p>
    <w:p w14:paraId="0008DFF0" w14:textId="77777777" w:rsidR="00CE131F" w:rsidRPr="00ED40BE" w:rsidRDefault="00CE131F" w:rsidP="00ED40BE">
      <w:pPr>
        <w:pStyle w:val="ListParagraph"/>
        <w:numPr>
          <w:ilvl w:val="1"/>
          <w:numId w:val="3"/>
        </w:numPr>
        <w:rPr>
          <w:rFonts w:cstheme="minorHAnsi"/>
        </w:rPr>
      </w:pPr>
      <w:r w:rsidRPr="00ED40BE">
        <w:rPr>
          <w:rFonts w:eastAsia="Times New Roman" w:cstheme="minorHAnsi"/>
        </w:rPr>
        <w:t>2023-24, 2024-25 $1500 or + (equipment)</w:t>
      </w:r>
    </w:p>
    <w:p w14:paraId="6F83B993" w14:textId="77777777" w:rsidR="00ED40BE" w:rsidRPr="00ED40BE" w:rsidRDefault="00ED40BE" w:rsidP="00ED40B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</w:rPr>
        <w:t>Faculty discussed developing policy for replacing equipment</w:t>
      </w:r>
    </w:p>
    <w:p w14:paraId="2B732FDF" w14:textId="03EFBAAD" w:rsidR="00ED40BE" w:rsidRDefault="00ED40BE" w:rsidP="00ED40B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eastAsia="Times New Roman" w:cstheme="minorHAnsi"/>
        </w:rPr>
        <w:t xml:space="preserve">Department Chair asked faculty to reach out to Melissa on what their needs are, </w:t>
      </w:r>
      <w:r w:rsidR="000949F4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start schedul</w:t>
      </w:r>
      <w:r w:rsidR="000949F4">
        <w:rPr>
          <w:rFonts w:eastAsia="Times New Roman" w:cstheme="minorHAnsi"/>
        </w:rPr>
        <w:t xml:space="preserve">ing the </w:t>
      </w:r>
      <w:r>
        <w:rPr>
          <w:rFonts w:eastAsia="Times New Roman" w:cstheme="minorHAnsi"/>
        </w:rPr>
        <w:t>equipment</w:t>
      </w:r>
      <w:r w:rsidR="000949F4">
        <w:rPr>
          <w:rFonts w:eastAsia="Times New Roman" w:cstheme="minorHAnsi"/>
        </w:rPr>
        <w:t xml:space="preserve"> replacement</w:t>
      </w:r>
    </w:p>
    <w:p w14:paraId="7D003BAD" w14:textId="77777777" w:rsidR="00ED40BE" w:rsidRDefault="00CE131F" w:rsidP="00ED40BE">
      <w:pPr>
        <w:rPr>
          <w:rFonts w:cstheme="minorHAnsi"/>
        </w:rPr>
      </w:pPr>
      <w:r w:rsidRPr="00ED40BE">
        <w:rPr>
          <w:rFonts w:cstheme="minorHAnsi"/>
        </w:rPr>
        <w:t xml:space="preserve">5. </w:t>
      </w:r>
      <w:r w:rsidRPr="00ED40BE">
        <w:rPr>
          <w:rFonts w:asciiTheme="minorHAnsi" w:hAnsiTheme="minorHAnsi" w:cstheme="minorHAnsi"/>
          <w:b/>
          <w:i/>
          <w:sz w:val="22"/>
          <w:szCs w:val="22"/>
        </w:rPr>
        <w:t>Announcements</w:t>
      </w:r>
    </w:p>
    <w:p w14:paraId="0CFE487F" w14:textId="77777777" w:rsidR="00ED40BE" w:rsidRDefault="00CE131F" w:rsidP="00ED40BE">
      <w:pPr>
        <w:pStyle w:val="ListParagraph"/>
        <w:numPr>
          <w:ilvl w:val="0"/>
          <w:numId w:val="4"/>
        </w:numPr>
        <w:rPr>
          <w:rFonts w:cstheme="minorHAnsi"/>
        </w:rPr>
      </w:pPr>
      <w:r w:rsidRPr="00ED40BE">
        <w:rPr>
          <w:rFonts w:cstheme="minorHAnsi"/>
        </w:rPr>
        <w:t>Real Estate Career Fair</w:t>
      </w:r>
      <w:r w:rsidR="00ED40BE">
        <w:rPr>
          <w:rFonts w:cstheme="minorHAnsi"/>
        </w:rPr>
        <w:t xml:space="preserve"> for Internships &amp; Jobs – May 20th</w:t>
      </w:r>
    </w:p>
    <w:p w14:paraId="122FF24D" w14:textId="77777777" w:rsidR="00ED40BE" w:rsidRDefault="00CE131F" w:rsidP="00ED40BE">
      <w:pPr>
        <w:pStyle w:val="ListParagraph"/>
        <w:numPr>
          <w:ilvl w:val="1"/>
          <w:numId w:val="4"/>
        </w:numPr>
        <w:rPr>
          <w:rFonts w:cstheme="minorHAnsi"/>
        </w:rPr>
      </w:pPr>
      <w:r w:rsidRPr="00ED40BE">
        <w:rPr>
          <w:rFonts w:cstheme="minorHAnsi"/>
        </w:rPr>
        <w:t>Flyer is ready to go</w:t>
      </w:r>
    </w:p>
    <w:p w14:paraId="546F365C" w14:textId="77777777" w:rsidR="00CE131F" w:rsidRDefault="00CE131F" w:rsidP="00ED40BE">
      <w:pPr>
        <w:pStyle w:val="ListParagraph"/>
        <w:numPr>
          <w:ilvl w:val="1"/>
          <w:numId w:val="4"/>
        </w:numPr>
        <w:rPr>
          <w:rFonts w:cstheme="minorHAnsi"/>
        </w:rPr>
      </w:pPr>
      <w:r w:rsidRPr="00ED40BE">
        <w:rPr>
          <w:rFonts w:cstheme="minorHAnsi"/>
        </w:rPr>
        <w:t xml:space="preserve">Open to </w:t>
      </w:r>
      <w:r w:rsidR="00ED40BE">
        <w:rPr>
          <w:rFonts w:cstheme="minorHAnsi"/>
        </w:rPr>
        <w:t>U</w:t>
      </w:r>
      <w:r w:rsidRPr="00ED40BE">
        <w:rPr>
          <w:rFonts w:cstheme="minorHAnsi"/>
        </w:rPr>
        <w:t>ndergrads</w:t>
      </w:r>
      <w:r w:rsidR="00ED40BE">
        <w:rPr>
          <w:rFonts w:cstheme="minorHAnsi"/>
        </w:rPr>
        <w:t xml:space="preserve"> (Junior and Seniors who have taken RE 480, G</w:t>
      </w:r>
      <w:r w:rsidRPr="00ED40BE">
        <w:rPr>
          <w:rFonts w:cstheme="minorHAnsi"/>
        </w:rPr>
        <w:t xml:space="preserve">rads and </w:t>
      </w:r>
      <w:r w:rsidR="00ED40BE">
        <w:rPr>
          <w:rFonts w:cstheme="minorHAnsi"/>
        </w:rPr>
        <w:t>Certificate students</w:t>
      </w:r>
    </w:p>
    <w:p w14:paraId="05DDDC11" w14:textId="77777777" w:rsidR="000949F4" w:rsidRDefault="00ED40BE" w:rsidP="000949F4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Next step </w:t>
      </w:r>
      <w:proofErr w:type="gramStart"/>
      <w:r w:rsidR="000949F4">
        <w:rPr>
          <w:rFonts w:cstheme="minorHAnsi"/>
        </w:rPr>
        <w:t>are</w:t>
      </w:r>
      <w:proofErr w:type="gramEnd"/>
      <w:r w:rsidR="000949F4">
        <w:rPr>
          <w:rFonts w:cstheme="minorHAnsi"/>
        </w:rPr>
        <w:t>:</w:t>
      </w:r>
    </w:p>
    <w:p w14:paraId="282EEFD0" w14:textId="5E856E8E" w:rsidR="000949F4" w:rsidRDefault="000949F4" w:rsidP="000949F4">
      <w:pPr>
        <w:pStyle w:val="ListParagraph"/>
        <w:numPr>
          <w:ilvl w:val="0"/>
          <w:numId w:val="5"/>
        </w:numPr>
        <w:ind w:left="1620" w:hanging="180"/>
        <w:rPr>
          <w:rFonts w:cstheme="minorHAnsi"/>
        </w:rPr>
      </w:pPr>
      <w:r w:rsidRPr="000949F4">
        <w:rPr>
          <w:rFonts w:cstheme="minorHAnsi"/>
        </w:rPr>
        <w:t>Finalize the landing website for students and employers</w:t>
      </w:r>
    </w:p>
    <w:p w14:paraId="49853EB7" w14:textId="41A5048E" w:rsidR="00ED40BE" w:rsidRPr="00737522" w:rsidRDefault="000949F4" w:rsidP="00ED40BE">
      <w:pPr>
        <w:pStyle w:val="ListParagraph"/>
        <w:numPr>
          <w:ilvl w:val="1"/>
          <w:numId w:val="4"/>
        </w:numPr>
        <w:rPr>
          <w:rFonts w:cstheme="minorHAnsi"/>
        </w:rPr>
      </w:pPr>
      <w:r w:rsidRPr="00737522">
        <w:rPr>
          <w:rFonts w:cstheme="minorHAnsi"/>
        </w:rPr>
        <w:t>Department chair will send it to all affiliate</w:t>
      </w:r>
      <w:r w:rsidR="00163C91" w:rsidRPr="00737522">
        <w:rPr>
          <w:rFonts w:cstheme="minorHAnsi"/>
        </w:rPr>
        <w:t>s</w:t>
      </w:r>
      <w:r w:rsidR="00737522" w:rsidRPr="00737522">
        <w:rPr>
          <w:rFonts w:cstheme="minorHAnsi"/>
        </w:rPr>
        <w:t>,</w:t>
      </w:r>
      <w:r w:rsidR="00163C91" w:rsidRPr="00737522">
        <w:rPr>
          <w:rFonts w:cstheme="minorHAnsi"/>
        </w:rPr>
        <w:t xml:space="preserve"> professional networks</w:t>
      </w:r>
      <w:r w:rsidR="00737522" w:rsidRPr="00737522">
        <w:rPr>
          <w:rFonts w:cstheme="minorHAnsi"/>
        </w:rPr>
        <w:t xml:space="preserve"> and</w:t>
      </w:r>
      <w:r w:rsidR="00ED40BE" w:rsidRPr="00737522">
        <w:rPr>
          <w:rFonts w:cstheme="minorHAnsi"/>
        </w:rPr>
        <w:t xml:space="preserve"> </w:t>
      </w:r>
      <w:r w:rsidRPr="00737522">
        <w:rPr>
          <w:rFonts w:cstheme="minorHAnsi"/>
        </w:rPr>
        <w:t xml:space="preserve">Advisory Board chair and chair elect </w:t>
      </w:r>
      <w:r w:rsidR="00ED40BE" w:rsidRPr="00737522">
        <w:rPr>
          <w:rFonts w:cstheme="minorHAnsi"/>
        </w:rPr>
        <w:t>to help recruit companies</w:t>
      </w:r>
    </w:p>
    <w:p w14:paraId="17C3BD69" w14:textId="77777777" w:rsidR="00ED40BE" w:rsidRDefault="00ED40BE" w:rsidP="00ED40B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Flyer has included a short google form to gage what student interests are</w:t>
      </w:r>
    </w:p>
    <w:p w14:paraId="4B463132" w14:textId="77777777" w:rsidR="00ED40BE" w:rsidRPr="00ED40BE" w:rsidRDefault="00ED40BE" w:rsidP="00ED40BE">
      <w:pPr>
        <w:pStyle w:val="ListParagraph"/>
        <w:numPr>
          <w:ilvl w:val="0"/>
          <w:numId w:val="4"/>
        </w:numPr>
        <w:rPr>
          <w:rFonts w:cstheme="minorHAnsi"/>
        </w:rPr>
      </w:pPr>
      <w:r w:rsidRPr="00ED40BE">
        <w:rPr>
          <w:rFonts w:cstheme="minorHAnsi"/>
        </w:rPr>
        <w:t xml:space="preserve">Teaching </w:t>
      </w:r>
      <w:r>
        <w:rPr>
          <w:rFonts w:cstheme="minorHAnsi"/>
        </w:rPr>
        <w:t>P</w:t>
      </w:r>
      <w:r w:rsidRPr="00ED40BE">
        <w:rPr>
          <w:rFonts w:cstheme="minorHAnsi"/>
        </w:rPr>
        <w:t>rof</w:t>
      </w:r>
      <w:r>
        <w:rPr>
          <w:rFonts w:cstheme="minorHAnsi"/>
        </w:rPr>
        <w:t>essor position</w:t>
      </w:r>
      <w:r w:rsidRPr="00ED40BE">
        <w:rPr>
          <w:rFonts w:cstheme="minorHAnsi"/>
        </w:rPr>
        <w:t xml:space="preserve"> has been approved by Dean Cheng, waiting for approval from Provost and AHR </w:t>
      </w:r>
    </w:p>
    <w:p w14:paraId="5EDA3303" w14:textId="77777777" w:rsidR="00ED40BE" w:rsidRDefault="00ED40BE" w:rsidP="00ED40BE">
      <w:pPr>
        <w:pStyle w:val="ListParagraph"/>
        <w:rPr>
          <w:rFonts w:cstheme="minorHAnsi"/>
        </w:rPr>
      </w:pPr>
    </w:p>
    <w:p w14:paraId="73E3F0D9" w14:textId="77777777" w:rsidR="00ED40BE" w:rsidRDefault="00ED40BE" w:rsidP="00ED40BE">
      <w:pPr>
        <w:rPr>
          <w:rFonts w:cstheme="minorHAnsi"/>
        </w:rPr>
      </w:pPr>
    </w:p>
    <w:p w14:paraId="0A9BB137" w14:textId="77777777" w:rsidR="00ED40BE" w:rsidRDefault="00ED40BE" w:rsidP="00ED40BE">
      <w:pPr>
        <w:rPr>
          <w:rFonts w:cstheme="minorHAnsi"/>
        </w:rPr>
      </w:pPr>
    </w:p>
    <w:p w14:paraId="11EA528A" w14:textId="77777777" w:rsidR="00ED40BE" w:rsidRDefault="00ED40BE" w:rsidP="00ED40BE">
      <w:pPr>
        <w:rPr>
          <w:rFonts w:cstheme="minorHAnsi"/>
        </w:rPr>
      </w:pPr>
    </w:p>
    <w:p w14:paraId="656D3D84" w14:textId="77777777" w:rsidR="005C5FF1" w:rsidRDefault="005C5FF1"/>
    <w:sectPr w:rsidR="005C5F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C6D" w14:textId="77777777" w:rsidR="00C51E18" w:rsidRDefault="00C51E18" w:rsidP="00CE131F">
      <w:r>
        <w:separator/>
      </w:r>
    </w:p>
  </w:endnote>
  <w:endnote w:type="continuationSeparator" w:id="0">
    <w:p w14:paraId="6B9BAEC1" w14:textId="77777777" w:rsidR="00C51E18" w:rsidRDefault="00C51E18" w:rsidP="00C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4571" w14:textId="77777777" w:rsidR="00C51E18" w:rsidRDefault="00C51E18" w:rsidP="00CE131F">
      <w:r>
        <w:separator/>
      </w:r>
    </w:p>
  </w:footnote>
  <w:footnote w:type="continuationSeparator" w:id="0">
    <w:p w14:paraId="13441C1C" w14:textId="77777777" w:rsidR="00C51E18" w:rsidRDefault="00C51E18" w:rsidP="00CE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2469" w14:textId="77777777" w:rsidR="00CE131F" w:rsidRPr="006E7993" w:rsidRDefault="00CE131F" w:rsidP="00CE131F">
    <w:pPr>
      <w:jc w:val="right"/>
      <w:rPr>
        <w:rFonts w:ascii="Arial" w:hAnsi="Arial" w:cs="Arial"/>
        <w:b/>
        <w:color w:val="291B7B"/>
        <w:sz w:val="20"/>
        <w:szCs w:val="20"/>
      </w:rPr>
    </w:pPr>
    <w:r w:rsidRPr="006E7993">
      <w:rPr>
        <w:rFonts w:ascii="Arial" w:hAnsi="Arial" w:cs="Arial"/>
        <w:b/>
        <w:color w:val="291B7B"/>
        <w:sz w:val="20"/>
        <w:szCs w:val="20"/>
      </w:rPr>
      <w:t>Runstad Department of Real Estate</w:t>
    </w:r>
  </w:p>
  <w:p w14:paraId="2FCCB779" w14:textId="77777777" w:rsidR="00CE131F" w:rsidRDefault="00CE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B8D"/>
    <w:multiLevelType w:val="hybridMultilevel"/>
    <w:tmpl w:val="CA00F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BF5C90"/>
    <w:multiLevelType w:val="hybridMultilevel"/>
    <w:tmpl w:val="DF869F18"/>
    <w:lvl w:ilvl="0" w:tplc="EFD42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512DB"/>
    <w:multiLevelType w:val="hybridMultilevel"/>
    <w:tmpl w:val="8DB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3AB"/>
    <w:multiLevelType w:val="hybridMultilevel"/>
    <w:tmpl w:val="5C8AA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4595E17"/>
    <w:multiLevelType w:val="hybridMultilevel"/>
    <w:tmpl w:val="F28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5950">
    <w:abstractNumId w:val="2"/>
  </w:num>
  <w:num w:numId="2" w16cid:durableId="87239991">
    <w:abstractNumId w:val="3"/>
  </w:num>
  <w:num w:numId="3" w16cid:durableId="1856111212">
    <w:abstractNumId w:val="0"/>
  </w:num>
  <w:num w:numId="4" w16cid:durableId="249510137">
    <w:abstractNumId w:val="4"/>
  </w:num>
  <w:num w:numId="5" w16cid:durableId="180415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1F"/>
    <w:rsid w:val="000949F4"/>
    <w:rsid w:val="00163C91"/>
    <w:rsid w:val="004A6C22"/>
    <w:rsid w:val="004D6451"/>
    <w:rsid w:val="005C5FF1"/>
    <w:rsid w:val="00600A7B"/>
    <w:rsid w:val="00646AD7"/>
    <w:rsid w:val="00737522"/>
    <w:rsid w:val="00782714"/>
    <w:rsid w:val="00931BF9"/>
    <w:rsid w:val="00C51E18"/>
    <w:rsid w:val="00C7497F"/>
    <w:rsid w:val="00CE131F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E7DB"/>
  <w15:chartTrackingRefBased/>
  <w15:docId w15:val="{B97684F5-28E3-477C-A71C-F498ACB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5</cp:revision>
  <dcterms:created xsi:type="dcterms:W3CDTF">2022-04-28T20:32:00Z</dcterms:created>
  <dcterms:modified xsi:type="dcterms:W3CDTF">2022-04-29T23:05:00Z</dcterms:modified>
</cp:coreProperties>
</file>