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4E0" w:rsidRDefault="002374E0">
      <w:pPr>
        <w:spacing w:before="60"/>
        <w:jc w:val="center"/>
        <w:rPr>
          <w:i/>
        </w:rPr>
      </w:pPr>
    </w:p>
    <w:p w:rsidR="002374E0" w:rsidRDefault="00C77323">
      <w:pPr>
        <w:tabs>
          <w:tab w:val="center" w:pos="4320"/>
          <w:tab w:val="right" w:pos="8640"/>
          <w:tab w:val="left" w:pos="6900"/>
        </w:tabs>
        <w:jc w:val="center"/>
        <w:rPr>
          <w:b/>
          <w:sz w:val="28"/>
          <w:szCs w:val="28"/>
        </w:rPr>
      </w:pPr>
      <w:r>
        <w:rPr>
          <w:b/>
          <w:sz w:val="28"/>
          <w:szCs w:val="28"/>
        </w:rPr>
        <w:t>PhD Student Travel Reimbursement Form</w:t>
      </w:r>
    </w:p>
    <w:p w:rsidR="002374E0" w:rsidRDefault="00C77323">
      <w:pPr>
        <w:tabs>
          <w:tab w:val="center" w:pos="4320"/>
          <w:tab w:val="right" w:pos="8640"/>
          <w:tab w:val="left" w:pos="6900"/>
        </w:tabs>
        <w:jc w:val="center"/>
        <w:rPr>
          <w:b/>
          <w:sz w:val="28"/>
          <w:szCs w:val="28"/>
        </w:rPr>
      </w:pPr>
      <w:r>
        <w:rPr>
          <w:b/>
          <w:sz w:val="28"/>
          <w:szCs w:val="28"/>
        </w:rPr>
        <w:t>Please return completed form to Melissa Best (</w:t>
      </w:r>
      <w:hyperlink r:id="rId7">
        <w:r>
          <w:rPr>
            <w:b/>
            <w:color w:val="1155CC"/>
            <w:sz w:val="28"/>
            <w:szCs w:val="28"/>
            <w:u w:val="single"/>
          </w:rPr>
          <w:t>bestm2@uw.edu</w:t>
        </w:r>
      </w:hyperlink>
      <w:r>
        <w:rPr>
          <w:b/>
          <w:sz w:val="28"/>
          <w:szCs w:val="28"/>
        </w:rPr>
        <w:t>) no later than 45 days from the end of travel.</w:t>
      </w:r>
    </w:p>
    <w:p w:rsidR="002374E0" w:rsidRDefault="00C77323">
      <w:pPr>
        <w:tabs>
          <w:tab w:val="center" w:pos="4320"/>
          <w:tab w:val="right" w:pos="8640"/>
          <w:tab w:val="left" w:pos="6900"/>
        </w:tabs>
        <w:jc w:val="center"/>
        <w:rPr>
          <w:sz w:val="28"/>
          <w:szCs w:val="28"/>
        </w:rPr>
      </w:pPr>
      <w:r>
        <w:rPr>
          <w:sz w:val="28"/>
          <w:szCs w:val="28"/>
        </w:rPr>
        <w:t>Complete applicable sections, attach all original receipts for expenses</w:t>
      </w:r>
    </w:p>
    <w:p w:rsidR="002374E0" w:rsidRDefault="002374E0">
      <w:pPr>
        <w:tabs>
          <w:tab w:val="center" w:pos="4320"/>
          <w:tab w:val="right" w:pos="8640"/>
          <w:tab w:val="left" w:pos="6900"/>
        </w:tabs>
        <w:jc w:val="center"/>
        <w:rPr>
          <w:sz w:val="28"/>
          <w:szCs w:val="28"/>
        </w:rPr>
      </w:pPr>
    </w:p>
    <w:p w:rsidR="002374E0" w:rsidRDefault="00C77323">
      <w:pPr>
        <w:tabs>
          <w:tab w:val="center" w:pos="4320"/>
          <w:tab w:val="right" w:pos="8640"/>
          <w:tab w:val="left" w:pos="6900"/>
        </w:tabs>
        <w:ind w:left="270"/>
        <w:rPr>
          <w:sz w:val="22"/>
          <w:szCs w:val="22"/>
        </w:rPr>
      </w:pPr>
      <w:r>
        <w:rPr>
          <w:b/>
          <w:sz w:val="22"/>
          <w:szCs w:val="22"/>
        </w:rPr>
        <w:t>Travel Information</w:t>
      </w:r>
    </w:p>
    <w:tbl>
      <w:tblPr>
        <w:tblStyle w:val="a2"/>
        <w:tblW w:w="10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5"/>
        <w:gridCol w:w="7065"/>
      </w:tblGrid>
      <w:tr w:rsidR="002374E0">
        <w:trPr>
          <w:trHeight w:val="414"/>
          <w:jc w:val="center"/>
        </w:trPr>
        <w:tc>
          <w:tcPr>
            <w:tcW w:w="3165" w:type="dxa"/>
            <w:shd w:val="clear" w:color="auto" w:fill="F3F3F3"/>
            <w:vAlign w:val="center"/>
          </w:tcPr>
          <w:p w:rsidR="002374E0" w:rsidRDefault="00C77323">
            <w:pPr>
              <w:spacing w:before="60"/>
              <w:rPr>
                <w:sz w:val="20"/>
                <w:szCs w:val="20"/>
              </w:rPr>
            </w:pPr>
            <w:r>
              <w:rPr>
                <w:sz w:val="20"/>
                <w:szCs w:val="20"/>
              </w:rPr>
              <w:t>Name:</w:t>
            </w:r>
          </w:p>
        </w:tc>
        <w:tc>
          <w:tcPr>
            <w:tcW w:w="7065" w:type="dxa"/>
            <w:shd w:val="clear" w:color="auto" w:fill="F3F3F3"/>
            <w:vAlign w:val="center"/>
          </w:tcPr>
          <w:p w:rsidR="002374E0" w:rsidRDefault="002374E0">
            <w:pPr>
              <w:spacing w:before="60"/>
              <w:rPr>
                <w:color w:val="808080"/>
                <w:sz w:val="22"/>
                <w:szCs w:val="22"/>
              </w:rPr>
            </w:pPr>
          </w:p>
        </w:tc>
      </w:tr>
      <w:tr w:rsidR="002374E0">
        <w:trPr>
          <w:trHeight w:val="383"/>
          <w:jc w:val="center"/>
        </w:trPr>
        <w:tc>
          <w:tcPr>
            <w:tcW w:w="3165" w:type="dxa"/>
            <w:shd w:val="clear" w:color="auto" w:fill="F3F3F3"/>
            <w:vAlign w:val="center"/>
          </w:tcPr>
          <w:p w:rsidR="002374E0" w:rsidRDefault="00C77323">
            <w:pPr>
              <w:spacing w:before="60"/>
              <w:rPr>
                <w:sz w:val="20"/>
                <w:szCs w:val="20"/>
              </w:rPr>
            </w:pPr>
            <w:r>
              <w:rPr>
                <w:sz w:val="20"/>
                <w:szCs w:val="20"/>
              </w:rPr>
              <w:t>Conference Name:</w:t>
            </w:r>
          </w:p>
        </w:tc>
        <w:tc>
          <w:tcPr>
            <w:tcW w:w="7065" w:type="dxa"/>
            <w:shd w:val="clear" w:color="auto" w:fill="F3F3F3"/>
            <w:vAlign w:val="center"/>
          </w:tcPr>
          <w:p w:rsidR="002374E0" w:rsidRDefault="002374E0">
            <w:pPr>
              <w:spacing w:before="60"/>
              <w:rPr>
                <w:color w:val="808080"/>
                <w:sz w:val="22"/>
                <w:szCs w:val="22"/>
              </w:rPr>
            </w:pPr>
          </w:p>
        </w:tc>
      </w:tr>
      <w:tr w:rsidR="002374E0">
        <w:trPr>
          <w:trHeight w:val="414"/>
          <w:jc w:val="center"/>
        </w:trPr>
        <w:tc>
          <w:tcPr>
            <w:tcW w:w="3165" w:type="dxa"/>
            <w:shd w:val="clear" w:color="auto" w:fill="F3F3F3"/>
            <w:vAlign w:val="center"/>
          </w:tcPr>
          <w:p w:rsidR="002374E0" w:rsidRDefault="00C77323">
            <w:pPr>
              <w:spacing w:before="60"/>
              <w:rPr>
                <w:sz w:val="20"/>
                <w:szCs w:val="20"/>
              </w:rPr>
            </w:pPr>
            <w:r>
              <w:rPr>
                <w:sz w:val="20"/>
                <w:szCs w:val="20"/>
              </w:rPr>
              <w:t>Conference Date:</w:t>
            </w:r>
            <w:bookmarkStart w:id="0" w:name="_GoBack"/>
            <w:bookmarkEnd w:id="0"/>
          </w:p>
        </w:tc>
        <w:tc>
          <w:tcPr>
            <w:tcW w:w="7065" w:type="dxa"/>
            <w:shd w:val="clear" w:color="auto" w:fill="F3F3F3"/>
            <w:vAlign w:val="center"/>
          </w:tcPr>
          <w:p w:rsidR="002374E0" w:rsidRDefault="002374E0">
            <w:pPr>
              <w:spacing w:before="60"/>
              <w:rPr>
                <w:color w:val="808080"/>
                <w:sz w:val="22"/>
                <w:szCs w:val="22"/>
              </w:rPr>
            </w:pPr>
          </w:p>
        </w:tc>
      </w:tr>
      <w:tr w:rsidR="002374E0">
        <w:trPr>
          <w:trHeight w:val="414"/>
          <w:jc w:val="center"/>
        </w:trPr>
        <w:tc>
          <w:tcPr>
            <w:tcW w:w="3165" w:type="dxa"/>
            <w:shd w:val="clear" w:color="auto" w:fill="F3F3F3"/>
            <w:vAlign w:val="center"/>
          </w:tcPr>
          <w:p w:rsidR="002374E0" w:rsidRDefault="00C77323">
            <w:pPr>
              <w:spacing w:before="60"/>
              <w:rPr>
                <w:sz w:val="20"/>
                <w:szCs w:val="20"/>
              </w:rPr>
            </w:pPr>
            <w:r>
              <w:rPr>
                <w:sz w:val="20"/>
                <w:szCs w:val="20"/>
              </w:rPr>
              <w:t>Departure Date</w:t>
            </w:r>
          </w:p>
        </w:tc>
        <w:tc>
          <w:tcPr>
            <w:tcW w:w="7065" w:type="dxa"/>
            <w:shd w:val="clear" w:color="auto" w:fill="F3F3F3"/>
            <w:vAlign w:val="center"/>
          </w:tcPr>
          <w:p w:rsidR="002374E0" w:rsidRDefault="002374E0">
            <w:pPr>
              <w:spacing w:before="60"/>
              <w:rPr>
                <w:color w:val="808080"/>
                <w:sz w:val="22"/>
                <w:szCs w:val="22"/>
              </w:rPr>
            </w:pPr>
          </w:p>
        </w:tc>
      </w:tr>
      <w:tr w:rsidR="002374E0">
        <w:trPr>
          <w:trHeight w:val="414"/>
          <w:jc w:val="center"/>
        </w:trPr>
        <w:tc>
          <w:tcPr>
            <w:tcW w:w="3165" w:type="dxa"/>
            <w:shd w:val="clear" w:color="auto" w:fill="F3F3F3"/>
            <w:vAlign w:val="center"/>
          </w:tcPr>
          <w:p w:rsidR="002374E0" w:rsidRDefault="00C77323">
            <w:pPr>
              <w:spacing w:before="60"/>
              <w:rPr>
                <w:sz w:val="20"/>
                <w:szCs w:val="20"/>
              </w:rPr>
            </w:pPr>
            <w:r>
              <w:rPr>
                <w:sz w:val="20"/>
                <w:szCs w:val="20"/>
              </w:rPr>
              <w:t>Return Date</w:t>
            </w:r>
          </w:p>
        </w:tc>
        <w:tc>
          <w:tcPr>
            <w:tcW w:w="7065" w:type="dxa"/>
            <w:shd w:val="clear" w:color="auto" w:fill="F3F3F3"/>
            <w:vAlign w:val="center"/>
          </w:tcPr>
          <w:p w:rsidR="002374E0" w:rsidRDefault="002374E0">
            <w:pPr>
              <w:spacing w:before="60"/>
              <w:rPr>
                <w:color w:val="808080"/>
                <w:sz w:val="22"/>
                <w:szCs w:val="22"/>
              </w:rPr>
            </w:pPr>
          </w:p>
        </w:tc>
      </w:tr>
      <w:tr w:rsidR="002374E0">
        <w:trPr>
          <w:trHeight w:val="414"/>
          <w:jc w:val="center"/>
        </w:trPr>
        <w:tc>
          <w:tcPr>
            <w:tcW w:w="3165" w:type="dxa"/>
            <w:shd w:val="clear" w:color="auto" w:fill="F3F3F3"/>
            <w:vAlign w:val="center"/>
          </w:tcPr>
          <w:p w:rsidR="002374E0" w:rsidRDefault="00C77323">
            <w:pPr>
              <w:spacing w:before="60"/>
              <w:rPr>
                <w:sz w:val="20"/>
                <w:szCs w:val="20"/>
              </w:rPr>
            </w:pPr>
            <w:r>
              <w:rPr>
                <w:sz w:val="20"/>
                <w:szCs w:val="20"/>
              </w:rPr>
              <w:t>Conference Location:</w:t>
            </w:r>
          </w:p>
        </w:tc>
        <w:tc>
          <w:tcPr>
            <w:tcW w:w="7065" w:type="dxa"/>
            <w:shd w:val="clear" w:color="auto" w:fill="F3F3F3"/>
            <w:vAlign w:val="center"/>
          </w:tcPr>
          <w:p w:rsidR="002374E0" w:rsidRDefault="002374E0">
            <w:pPr>
              <w:spacing w:before="60"/>
              <w:rPr>
                <w:color w:val="808080"/>
                <w:sz w:val="22"/>
                <w:szCs w:val="22"/>
              </w:rPr>
            </w:pPr>
          </w:p>
        </w:tc>
      </w:tr>
    </w:tbl>
    <w:p w:rsidR="002374E0" w:rsidRDefault="00C77323">
      <w:pPr>
        <w:ind w:left="270" w:right="576"/>
        <w:rPr>
          <w:sz w:val="22"/>
          <w:szCs w:val="22"/>
        </w:rPr>
      </w:pPr>
      <w:r>
        <w:rPr>
          <w:b/>
          <w:sz w:val="22"/>
          <w:szCs w:val="22"/>
        </w:rPr>
        <w:t>Reimbursement Information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tbl>
      <w:tblPr>
        <w:tblStyle w:val="a3"/>
        <w:tblW w:w="10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5115"/>
      </w:tblGrid>
      <w:tr w:rsidR="002374E0">
        <w:trPr>
          <w:trHeight w:val="542"/>
          <w:jc w:val="center"/>
        </w:trPr>
        <w:tc>
          <w:tcPr>
            <w:tcW w:w="5070" w:type="dxa"/>
            <w:shd w:val="clear" w:color="auto" w:fill="F3F3F3"/>
            <w:vAlign w:val="center"/>
          </w:tcPr>
          <w:p w:rsidR="002374E0" w:rsidRDefault="00C77323">
            <w:pPr>
              <w:spacing w:before="60"/>
              <w:rPr>
                <w:sz w:val="20"/>
                <w:szCs w:val="20"/>
              </w:rPr>
            </w:pPr>
            <w:r>
              <w:rPr>
                <w:sz w:val="22"/>
                <w:szCs w:val="22"/>
              </w:rPr>
              <w:t>Conference Registration Fee(s):</w:t>
            </w:r>
          </w:p>
        </w:tc>
        <w:tc>
          <w:tcPr>
            <w:tcW w:w="5115" w:type="dxa"/>
            <w:shd w:val="clear" w:color="auto" w:fill="F3F3F3"/>
            <w:vAlign w:val="center"/>
          </w:tcPr>
          <w:p w:rsidR="002374E0" w:rsidRDefault="002374E0">
            <w:pPr>
              <w:spacing w:before="60"/>
              <w:rPr>
                <w:color w:val="808080"/>
                <w:sz w:val="22"/>
                <w:szCs w:val="22"/>
              </w:rPr>
            </w:pPr>
          </w:p>
        </w:tc>
      </w:tr>
      <w:tr w:rsidR="002374E0">
        <w:trPr>
          <w:trHeight w:val="497"/>
          <w:jc w:val="center"/>
        </w:trPr>
        <w:tc>
          <w:tcPr>
            <w:tcW w:w="5070" w:type="dxa"/>
            <w:shd w:val="clear" w:color="auto" w:fill="F3F3F3"/>
            <w:vAlign w:val="center"/>
          </w:tcPr>
          <w:p w:rsidR="002374E0" w:rsidRDefault="00C77323">
            <w:pPr>
              <w:spacing w:before="60"/>
              <w:rPr>
                <w:sz w:val="22"/>
                <w:szCs w:val="22"/>
              </w:rPr>
            </w:pPr>
            <w:r>
              <w:rPr>
                <w:sz w:val="22"/>
                <w:szCs w:val="22"/>
              </w:rPr>
              <w:t>Airfare:</w:t>
            </w:r>
          </w:p>
        </w:tc>
        <w:tc>
          <w:tcPr>
            <w:tcW w:w="5115" w:type="dxa"/>
            <w:shd w:val="clear" w:color="auto" w:fill="F3F3F3"/>
            <w:vAlign w:val="center"/>
          </w:tcPr>
          <w:p w:rsidR="002374E0" w:rsidRDefault="002374E0">
            <w:pPr>
              <w:spacing w:before="60"/>
              <w:rPr>
                <w:color w:val="808080"/>
                <w:sz w:val="22"/>
                <w:szCs w:val="22"/>
              </w:rPr>
            </w:pPr>
          </w:p>
        </w:tc>
      </w:tr>
      <w:tr w:rsidR="002374E0">
        <w:trPr>
          <w:trHeight w:val="497"/>
          <w:jc w:val="center"/>
        </w:trPr>
        <w:tc>
          <w:tcPr>
            <w:tcW w:w="5070" w:type="dxa"/>
            <w:shd w:val="clear" w:color="auto" w:fill="F3F3F3"/>
            <w:vAlign w:val="center"/>
          </w:tcPr>
          <w:p w:rsidR="002374E0" w:rsidRDefault="00C77323">
            <w:pPr>
              <w:spacing w:before="60"/>
              <w:rPr>
                <w:sz w:val="22"/>
                <w:szCs w:val="22"/>
              </w:rPr>
            </w:pPr>
            <w:r>
              <w:rPr>
                <w:sz w:val="22"/>
                <w:szCs w:val="22"/>
              </w:rPr>
              <w:t>Ground Transportation:</w:t>
            </w:r>
          </w:p>
        </w:tc>
        <w:tc>
          <w:tcPr>
            <w:tcW w:w="5115" w:type="dxa"/>
            <w:shd w:val="clear" w:color="auto" w:fill="F3F3F3"/>
            <w:vAlign w:val="center"/>
          </w:tcPr>
          <w:p w:rsidR="002374E0" w:rsidRDefault="002374E0">
            <w:pPr>
              <w:spacing w:before="60"/>
              <w:rPr>
                <w:color w:val="808080"/>
                <w:sz w:val="22"/>
                <w:szCs w:val="22"/>
              </w:rPr>
            </w:pPr>
          </w:p>
        </w:tc>
      </w:tr>
      <w:tr w:rsidR="002374E0">
        <w:trPr>
          <w:trHeight w:val="497"/>
          <w:jc w:val="center"/>
        </w:trPr>
        <w:tc>
          <w:tcPr>
            <w:tcW w:w="5070" w:type="dxa"/>
            <w:shd w:val="clear" w:color="auto" w:fill="F3F3F3"/>
            <w:vAlign w:val="center"/>
          </w:tcPr>
          <w:p w:rsidR="002374E0" w:rsidRDefault="00C77323">
            <w:pPr>
              <w:spacing w:before="60"/>
              <w:rPr>
                <w:sz w:val="22"/>
                <w:szCs w:val="22"/>
              </w:rPr>
            </w:pPr>
            <w:r>
              <w:rPr>
                <w:sz w:val="22"/>
                <w:szCs w:val="22"/>
              </w:rPr>
              <w:t>Lodging:</w:t>
            </w:r>
          </w:p>
        </w:tc>
        <w:tc>
          <w:tcPr>
            <w:tcW w:w="5115" w:type="dxa"/>
            <w:shd w:val="clear" w:color="auto" w:fill="F3F3F3"/>
            <w:vAlign w:val="center"/>
          </w:tcPr>
          <w:p w:rsidR="002374E0" w:rsidRDefault="002374E0">
            <w:pPr>
              <w:spacing w:before="60"/>
              <w:rPr>
                <w:color w:val="808080"/>
                <w:sz w:val="22"/>
                <w:szCs w:val="22"/>
              </w:rPr>
            </w:pPr>
          </w:p>
        </w:tc>
      </w:tr>
      <w:tr w:rsidR="002374E0">
        <w:trPr>
          <w:trHeight w:val="263"/>
          <w:jc w:val="center"/>
        </w:trPr>
        <w:tc>
          <w:tcPr>
            <w:tcW w:w="5070" w:type="dxa"/>
            <w:shd w:val="clear" w:color="auto" w:fill="F3F3F3"/>
            <w:vAlign w:val="center"/>
          </w:tcPr>
          <w:p w:rsidR="002374E0" w:rsidRDefault="00C77323">
            <w:pPr>
              <w:spacing w:before="60"/>
              <w:rPr>
                <w:sz w:val="22"/>
                <w:szCs w:val="22"/>
              </w:rPr>
            </w:pPr>
            <w:r>
              <w:rPr>
                <w:sz w:val="22"/>
                <w:szCs w:val="22"/>
              </w:rPr>
              <w:t>Other Expense (Itemize and explain):</w:t>
            </w:r>
          </w:p>
        </w:tc>
        <w:tc>
          <w:tcPr>
            <w:tcW w:w="5115" w:type="dxa"/>
            <w:shd w:val="clear" w:color="auto" w:fill="F3F3F3"/>
            <w:vAlign w:val="center"/>
          </w:tcPr>
          <w:p w:rsidR="002374E0" w:rsidRDefault="00C77323">
            <w:pPr>
              <w:spacing w:before="60"/>
              <w:rPr>
                <w:sz w:val="22"/>
                <w:szCs w:val="22"/>
              </w:rPr>
            </w:pPr>
            <w:r>
              <w:rPr>
                <w:color w:val="808080"/>
                <w:sz w:val="22"/>
                <w:szCs w:val="22"/>
              </w:rPr>
              <w:t xml:space="preserve">          </w:t>
            </w:r>
            <w:r>
              <w:rPr>
                <w:b/>
                <w:sz w:val="22"/>
                <w:szCs w:val="22"/>
              </w:rPr>
              <w:t xml:space="preserve">  </w:t>
            </w:r>
          </w:p>
        </w:tc>
      </w:tr>
    </w:tbl>
    <w:p w:rsidR="002374E0" w:rsidRDefault="00C77323">
      <w:pPr>
        <w:tabs>
          <w:tab w:val="left" w:pos="720"/>
          <w:tab w:val="left" w:pos="4755"/>
        </w:tabs>
        <w:rPr>
          <w:sz w:val="2"/>
          <w:szCs w:val="2"/>
        </w:rPr>
      </w:pPr>
      <w:r>
        <w:rPr>
          <w:sz w:val="22"/>
          <w:szCs w:val="22"/>
        </w:rPr>
        <w:tab/>
      </w:r>
      <w:r>
        <w:rPr>
          <w:sz w:val="22"/>
          <w:szCs w:val="22"/>
        </w:rPr>
        <w:tab/>
      </w:r>
    </w:p>
    <w:p w:rsidR="002374E0" w:rsidRDefault="002374E0">
      <w:pPr>
        <w:rPr>
          <w:b/>
          <w:i/>
          <w:sz w:val="22"/>
          <w:szCs w:val="22"/>
        </w:rPr>
      </w:pPr>
    </w:p>
    <w:p w:rsidR="002374E0" w:rsidRDefault="00C77323">
      <w:pPr>
        <w:rPr>
          <w:b/>
          <w:sz w:val="22"/>
          <w:szCs w:val="22"/>
        </w:rPr>
      </w:pPr>
      <w:r>
        <w:rPr>
          <w:b/>
          <w:sz w:val="22"/>
          <w:szCs w:val="22"/>
        </w:rPr>
        <w:t>Per Diem Food Reimbursement Information:</w:t>
      </w:r>
    </w:p>
    <w:p w:rsidR="002374E0" w:rsidRDefault="00C77323">
      <w:pPr>
        <w:rPr>
          <w:i/>
          <w:sz w:val="22"/>
          <w:szCs w:val="22"/>
        </w:rPr>
      </w:pPr>
      <w:r>
        <w:rPr>
          <w:i/>
          <w:sz w:val="22"/>
          <w:szCs w:val="22"/>
        </w:rPr>
        <w:t xml:space="preserve">Meal receipts are not required. Meal reimbursements will be based on current per diem rates at the time the reimbursement is processed. Indicate number of days and meals you are claiming for per diem reimbursement: </w:t>
      </w:r>
    </w:p>
    <w:p w:rsidR="002374E0" w:rsidRDefault="002374E0">
      <w:pPr>
        <w:rPr>
          <w:i/>
          <w:sz w:val="22"/>
          <w:szCs w:val="22"/>
        </w:rPr>
      </w:pPr>
    </w:p>
    <w:p w:rsidR="002374E0" w:rsidRDefault="00C77323">
      <w:pPr>
        <w:rPr>
          <w:sz w:val="22"/>
          <w:szCs w:val="22"/>
        </w:rPr>
      </w:pPr>
      <w:r>
        <w:rPr>
          <w:sz w:val="22"/>
          <w:szCs w:val="22"/>
        </w:rPr>
        <w:t>Please list any meals provided by the c</w:t>
      </w:r>
      <w:r>
        <w:rPr>
          <w:sz w:val="22"/>
          <w:szCs w:val="22"/>
        </w:rPr>
        <w:t>onference or event here:</w:t>
      </w:r>
    </w:p>
    <w:p w:rsidR="002374E0" w:rsidRDefault="002374E0">
      <w:pPr>
        <w:rPr>
          <w:sz w:val="22"/>
          <w:szCs w:val="22"/>
        </w:rPr>
      </w:pPr>
    </w:p>
    <w:p w:rsidR="002374E0" w:rsidRDefault="002374E0">
      <w:pPr>
        <w:rPr>
          <w:sz w:val="22"/>
          <w:szCs w:val="22"/>
        </w:rPr>
      </w:pPr>
    </w:p>
    <w:p w:rsidR="002374E0" w:rsidRDefault="002374E0">
      <w:pPr>
        <w:rPr>
          <w:sz w:val="22"/>
          <w:szCs w:val="22"/>
        </w:rPr>
      </w:pPr>
    </w:p>
    <w:p w:rsidR="002374E0" w:rsidRDefault="00C77323">
      <w:pPr>
        <w:rPr>
          <w:sz w:val="22"/>
          <w:szCs w:val="22"/>
        </w:rPr>
      </w:pPr>
      <w:r>
        <w:rPr>
          <w:sz w:val="22"/>
          <w:szCs w:val="22"/>
        </w:rPr>
        <w:t xml:space="preserve">By signing this </w:t>
      </w:r>
      <w:proofErr w:type="gramStart"/>
      <w:r>
        <w:rPr>
          <w:sz w:val="22"/>
          <w:szCs w:val="22"/>
        </w:rPr>
        <w:t>form</w:t>
      </w:r>
      <w:proofErr w:type="gramEnd"/>
      <w:r>
        <w:rPr>
          <w:sz w:val="22"/>
          <w:szCs w:val="22"/>
        </w:rPr>
        <w:t xml:space="preserve"> you are certifying that you have not and will not seek reimbursement for these same expenses from any other source. If this award is in complement of another source of </w:t>
      </w:r>
      <w:proofErr w:type="gramStart"/>
      <w:r>
        <w:rPr>
          <w:sz w:val="22"/>
          <w:szCs w:val="22"/>
        </w:rPr>
        <w:t>funding</w:t>
      </w:r>
      <w:proofErr w:type="gramEnd"/>
      <w:r>
        <w:rPr>
          <w:sz w:val="22"/>
          <w:szCs w:val="22"/>
        </w:rPr>
        <w:t xml:space="preserve"> make sure to only seek reimburs</w:t>
      </w:r>
      <w:r>
        <w:rPr>
          <w:sz w:val="22"/>
          <w:szCs w:val="22"/>
        </w:rPr>
        <w:t>ement for the portion not covered by that other source.</w:t>
      </w:r>
    </w:p>
    <w:p w:rsidR="002374E0" w:rsidRDefault="002374E0">
      <w:pPr>
        <w:rPr>
          <w:b/>
          <w:i/>
          <w:sz w:val="22"/>
          <w:szCs w:val="22"/>
        </w:rPr>
      </w:pPr>
    </w:p>
    <w:p w:rsidR="002374E0" w:rsidRDefault="00C77323">
      <w:pPr>
        <w:rPr>
          <w:sz w:val="22"/>
          <w:szCs w:val="22"/>
        </w:rPr>
      </w:pPr>
      <w:r>
        <w:rPr>
          <w:sz w:val="22"/>
          <w:szCs w:val="22"/>
        </w:rPr>
        <w:t>Traveler Signature:</w:t>
      </w:r>
    </w:p>
    <w:p w:rsidR="002374E0" w:rsidRDefault="002374E0">
      <w:pPr>
        <w:rPr>
          <w:sz w:val="22"/>
          <w:szCs w:val="22"/>
        </w:rPr>
      </w:pPr>
    </w:p>
    <w:p w:rsidR="002374E0" w:rsidRDefault="00C77323">
      <w:pPr>
        <w:rPr>
          <w:sz w:val="22"/>
          <w:szCs w:val="22"/>
        </w:rPr>
      </w:pPr>
      <w:r>
        <w:rPr>
          <w:sz w:val="22"/>
          <w:szCs w:val="22"/>
        </w:rPr>
        <w:t>Today’s Date:</w:t>
      </w:r>
    </w:p>
    <w:sectPr w:rsidR="002374E0">
      <w:headerReference w:type="default" r:id="rId8"/>
      <w:footerReference w:type="default" r:id="rId9"/>
      <w:headerReference w:type="first" r:id="rId10"/>
      <w:pgSz w:w="12240" w:h="15840"/>
      <w:pgMar w:top="144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323" w:rsidRDefault="00C77323">
      <w:r>
        <w:separator/>
      </w:r>
    </w:p>
  </w:endnote>
  <w:endnote w:type="continuationSeparator" w:id="0">
    <w:p w:rsidR="00C77323" w:rsidRDefault="00C7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4E0" w:rsidRDefault="002374E0">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323" w:rsidRDefault="00C77323">
      <w:r>
        <w:separator/>
      </w:r>
    </w:p>
  </w:footnote>
  <w:footnote w:type="continuationSeparator" w:id="0">
    <w:p w:rsidR="00C77323" w:rsidRDefault="00C773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4E0" w:rsidRDefault="002374E0">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4E0" w:rsidRDefault="00C77323">
    <w:pPr>
      <w:pBdr>
        <w:top w:val="nil"/>
        <w:left w:val="nil"/>
        <w:bottom w:val="nil"/>
        <w:right w:val="nil"/>
        <w:between w:val="nil"/>
      </w:pBdr>
      <w:tabs>
        <w:tab w:val="center" w:pos="4320"/>
        <w:tab w:val="right" w:pos="8640"/>
        <w:tab w:val="left" w:pos="6900"/>
      </w:tabs>
      <w:jc w:val="both"/>
      <w:rPr>
        <w:color w:val="000000"/>
      </w:rPr>
    </w:pPr>
    <w:r>
      <w:rPr>
        <w:noProof/>
        <w:color w:val="000000"/>
      </w:rPr>
      <w:drawing>
        <wp:inline distT="0" distB="0" distL="114300" distR="114300">
          <wp:extent cx="2884170" cy="438150"/>
          <wp:effectExtent l="0" t="0" r="0" b="0"/>
          <wp:docPr id="2" name="image1.jpg" descr="C:\Users\Arthur\Downloads\RunstadDeptRE_UW_CoBE.jpg"/>
          <wp:cNvGraphicFramePr/>
          <a:graphic xmlns:a="http://schemas.openxmlformats.org/drawingml/2006/main">
            <a:graphicData uri="http://schemas.openxmlformats.org/drawingml/2006/picture">
              <pic:pic xmlns:pic="http://schemas.openxmlformats.org/drawingml/2006/picture">
                <pic:nvPicPr>
                  <pic:cNvPr id="0" name="image1.jpg" descr="C:\Users\Arthur\Downloads\RunstadDeptRE_UW_CoBE.jpg"/>
                  <pic:cNvPicPr preferRelativeResize="0"/>
                </pic:nvPicPr>
                <pic:blipFill>
                  <a:blip r:embed="rId1"/>
                  <a:srcRect/>
                  <a:stretch>
                    <a:fillRect/>
                  </a:stretch>
                </pic:blipFill>
                <pic:spPr>
                  <a:xfrm>
                    <a:off x="0" y="0"/>
                    <a:ext cx="2884170" cy="4381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E0"/>
    <w:rsid w:val="002374E0"/>
    <w:rsid w:val="00C07CE1"/>
    <w:rsid w:val="00C7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1E7F8C-0707-4643-900A-B49CB16A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stm2@uw.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eC7l9peRGLbYNLxDMlQTxx1B0Q==">CgMxLjA4AHIhMTRBb0ZJQ2NOODREclVnOEJxYzVicGlQblN4Sk9iSFAw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 Best</dc:creator>
  <cp:lastModifiedBy>Melissa L Best</cp:lastModifiedBy>
  <cp:revision>2</cp:revision>
  <dcterms:created xsi:type="dcterms:W3CDTF">2024-01-25T17:19:00Z</dcterms:created>
  <dcterms:modified xsi:type="dcterms:W3CDTF">2024-01-25T17:19:00Z</dcterms:modified>
</cp:coreProperties>
</file>